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shd w:val="clear" w:color="auto" w:fill="006400"/>
          <w:lang w:eastAsia="ru-RU"/>
        </w:rPr>
        <w:t>«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shd w:val="clear" w:color="auto" w:fill="006400"/>
          <w:lang w:eastAsia="ru-RU"/>
        </w:rPr>
        <w:t>Фликер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shd w:val="clear" w:color="auto" w:fill="006400"/>
          <w:lang w:eastAsia="ru-RU"/>
        </w:rPr>
        <w:t xml:space="preserve"> –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shd w:val="clear" w:color="auto" w:fill="FFFF00"/>
          <w:lang w:eastAsia="ru-RU"/>
        </w:rPr>
        <w:t>это моя</w:t>
      </w:r>
      <w:r w:rsidRPr="00664756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 </w:t>
      </w:r>
      <w:r w:rsidRPr="00664756">
        <w:rPr>
          <w:rFonts w:ascii="Times New Roman" w:eastAsia="Times New Roman" w:hAnsi="Times New Roman" w:cs="Times New Roman"/>
          <w:b/>
          <w:bCs/>
          <w:color w:val="FFFF00"/>
          <w:sz w:val="72"/>
          <w:szCs w:val="72"/>
          <w:shd w:val="clear" w:color="auto" w:fill="FF0000"/>
          <w:lang w:eastAsia="ru-RU"/>
        </w:rPr>
        <w:t>безопасность!»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Светоотражающие элементы на одежде детей!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Вступил в силу закон,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– самые  уязвимые участники дорожного движения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зрение – основной канал, по которому к водителям транспорта поступает информация (до 90%). </w:t>
      </w:r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Пешеход становится заметнее, если на одежде имеются светоотражающие элементы (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светоотражатели,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фликеры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основе принципа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световозвращения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учеными были разработаны специальные материалы, которые сегодня необходимо использовать и на одежде.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Водитель замечает ребенка со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световозвращателем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 150 метров.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 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 движении с ближним светом фар водитель замечает пешехода со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световозвращающим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 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  <w:lang w:eastAsia="ru-RU"/>
        </w:rPr>
        <w:t>Зачем нужны светоотражатели на одежде?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на расстоянии нескольких десятков метров небольшой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световозвращающий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 обозначит присутствие человека.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  <w:lang w:eastAsia="ru-RU"/>
        </w:rPr>
        <w:t>Советы по применению</w:t>
      </w:r>
      <w:r w:rsidRPr="006647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 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световозвращателей</w:t>
      </w:r>
      <w:proofErr w:type="spellEnd"/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световозвращающего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материала. Преимущество такого способа — их невозможно снять или потерять.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пришить или прикалывать к куртке. В идеале съемные и несъемные светоотражатели надо сочетать.  Полоски на одежде - это несъемные светоотражатели. Дополним их подвесками на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шнурочках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или наденем на запястье малыша браслет на липучке или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самозастегивающийся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браслет на пружинке, наклейки.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световозвращатель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световозвращателя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Световозвращателей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световозвращателя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делает вас заметным для водителей, движущихся в ту и другую стороны.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Светоотражатели можно прикреплять также на различные транспортные средства — коляски, санки, велосипеды и скейтборды.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Здесь действует то же правило, что и при «экипировке»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световозвращающими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элементами одежды: аксессуар должен быть виден со всех сторон. Если используете клеящиеся 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D1227AE" wp14:editId="0C88E5DA">
                <wp:extent cx="308610" cy="308610"/>
                <wp:effectExtent l="0" t="0" r="0" b="0"/>
                <wp:docPr id="9" name="AutoShape 1" descr="https://lh4.googleusercontent.com/O5urcmrWUm_0zKtx19v2nl-n5S_1vWfmoib6iY6eHv4eWABNH2nB4m7QwH_6gJPZdE-FLNCWVHiFpiSuZdkuUGN77u3asYdD5cFOwuuc9CmxE0nX9Qvzqp1wWwR-ggfXHJg_IEJPq8ly3nj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4.googleusercontent.com/O5urcmrWUm_0zKtx19v2nl-n5S_1vWfmoib6iY6eHv4eWABNH2nB4m7QwH_6gJPZdE-FLNCWVHiFpiSuZdkuUGN77u3asYdD5cFOwuuc9CmxE0nX9Qvzqp1wWwR-ggfXHJg_IEJPq8ly3nj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UdOQ6lEDAAByBgAADgAAAAAAAAAAAAAAAAAuAgAA&#10;ZHJzL2Uyb0RvYy54bWxQSwECLQAUAAYACAAAACEAmPZsD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Ассортимент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световозвращателей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664756" w:rsidRPr="00664756" w:rsidRDefault="00664756" w:rsidP="006647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подвески.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4756" w:rsidRPr="00664756" w:rsidRDefault="00664756" w:rsidP="0066475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правило, такие подвески изготавливаются из специального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световозвращающего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материала, скрепленного  между собой таким образом, чтобы обе стороны изделия были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световозвращающими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подвески очень удобно прикреплять к сумке или рюкзаку.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световозвращающего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материала).  </w:t>
      </w: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1D6307" wp14:editId="3E6CF390">
                <wp:extent cx="308610" cy="308610"/>
                <wp:effectExtent l="0" t="0" r="0" b="0"/>
                <wp:docPr id="6" name="AutoShape 2" descr="https://lh6.googleusercontent.com/aDvf1k3ZP33Ah-v7tE37HZ3DCUxntaH3vXrxW44UXlR9YmbXZmQBB1Uols0fdgqzTaCMQBzMZ7WsR6Mx12Rr8K8WwAfgUqZ-m6UotJ0ntR1HzJGjUHBvYLHiE-VTj-RTvGy8pTvC9gkUah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6.googleusercontent.com/aDvf1k3ZP33Ah-v7tE37HZ3DCUxntaH3vXrxW44UXlR9YmbXZmQBB1Uols0fdgqzTaCMQBzMZ7WsR6Mx12Rr8K8WwAfgUqZ-m6UotJ0ntR1HzJGjUHBvYLHiE-VTj-RTvGy8pTvC9gkUahS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bgsZMlEDAAByBgAADgAAAAAAAAAAAAAAAAAuAgAA&#10;ZHJzL2Uyb0RvYy54bWxQSwECLQAUAAYACAAAACEAmPZsD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Браслеты. </w:t>
      </w: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04B0853" wp14:editId="698B4492">
                <wp:extent cx="308610" cy="308610"/>
                <wp:effectExtent l="0" t="0" r="0" b="0"/>
                <wp:docPr id="5" name="AutoShape 3" descr="https://lh5.googleusercontent.com/uBeeRSIU-Ft0GWizQhgl-3pszBM1Tequf7zUPjTKrDd2N5tb7z7gPaZnWje0bllHCXLmy4Ff9Kyy4c2NcqKMbfjALj8ouIP_zHaH8DsHEwyRD2IFWCOmIqMUm_2UhQTagIuYDtuLNkXVSe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lh5.googleusercontent.com/uBeeRSIU-Ft0GWizQhgl-3pszBM1Tequf7zUPjTKrDd2N5tb7z7gPaZnWje0bllHCXLmy4Ff9Kyy4c2NcqKMbfjALj8ouIP_zHaH8DsHEwyRD2IFWCOmIqMUm_2UhQTagIuYDtuLNkXVSeoZ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iDK6NlQDAABy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световозвращающий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664756" w:rsidRPr="00664756" w:rsidRDefault="00664756" w:rsidP="006647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наклейки и шевроны на одежду</w:t>
      </w:r>
      <w:r w:rsidRPr="006647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Этот вид светоотражателей не так распространен в России, хотя они очень удобны. </w:t>
      </w:r>
      <w:proofErr w:type="gram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</w:t>
      </w:r>
      <w:proofErr w:type="gram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наклеить на зимнюю одежду, сумку, рюкзак. Единственный недостаток – срок ношения </w:t>
      </w:r>
      <w:proofErr w:type="gram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световозвращателей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очень велик (до первой стирки).</w:t>
      </w: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33B57D8" wp14:editId="46A5F493">
                <wp:extent cx="308610" cy="308610"/>
                <wp:effectExtent l="0" t="0" r="0" b="0"/>
                <wp:docPr id="4" name="AutoShape 4" descr="https://lh6.googleusercontent.com/1C4qBmIZAR5Iic7JVuJMEimltYa7e_2-IsYus0P8UR1umWOxvtL8M4IkzS6L6T4MpDSIRVEgjx92Q73jf2VbIkCpote1FWHTWuCVWWBqrJDisUY-vGiQ_iaSN1DCKkI6VLzwvpoLS5bymIj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6.googleusercontent.com/1C4qBmIZAR5Iic7JVuJMEimltYa7e_2-IsYus0P8UR1umWOxvtL8M4IkzS6L6T4MpDSIRVEgjx92Q73jf2VbIkCpote1FWHTWuCVWWBqrJDisUY-vGiQ_iaSN1DCKkI6VLzwvpoLS5bymIj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Jin3eUwMAAHI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термоаппликации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Бликеры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Это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Бликеры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прочно сцепляются практически со всеми видами тканей и отлично переносят стирку (до 50 циклов).  Такие 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удовольствием используют и дети, и молодежь, и взрослые, и даже бабушки и дедушки.</w:t>
      </w:r>
    </w:p>
    <w:p w:rsidR="00664756" w:rsidRPr="00664756" w:rsidRDefault="00664756" w:rsidP="0066475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Световозвращающие</w:t>
      </w:r>
      <w:proofErr w:type="spellEnd"/>
      <w:r w:rsidRPr="006647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ленты.</w:t>
      </w:r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Световозвращающая</w:t>
      </w:r>
      <w:proofErr w:type="spellEnd"/>
      <w:r w:rsidRPr="00664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лента может защитить вашего ребёнка от случайностей на дороге!</w:t>
      </w: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93E9810" wp14:editId="015C733C">
                <wp:extent cx="308610" cy="308610"/>
                <wp:effectExtent l="0" t="0" r="0" b="0"/>
                <wp:docPr id="3" name="AutoShape 5" descr="https://lh4.googleusercontent.com/OwSBIxEp6d_JvY0jorTyvvgKwUxbIj_sAfxzC5IR_WHC6Y7pOx0WSVgCBtplimpkQmKxB_jTJGNTQ37sR9QGqoxxsTsAZxr_fV0Kf9RrVV2POu-NMCDpLtW_91StjRGtLFjWIvY4cxBeo2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4.googleusercontent.com/OwSBIxEp6d_JvY0jorTyvvgKwUxbIj_sAfxzC5IR_WHC6Y7pOx0WSVgCBtplimpkQmKxB_jTJGNTQ37sR9QGqoxxsTsAZxr_fV0Kf9RrVV2POu-NMCDpLtW_91StjRGtLFjWIvY4cxBeo2AN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gZyIAFQDAAByBgAADgAAAAAAAAAAAAAAAAAu&#10;AgAAZHJzL2Uyb0RvYy54bWxQSwECLQAUAAYACAAAACEAmPZsD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 xml:space="preserve">Российский и международный опыт показывает, что в результате применения </w:t>
      </w:r>
      <w:proofErr w:type="spellStart"/>
      <w:r w:rsidRPr="0066475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световозвращающих</w:t>
      </w:r>
      <w:proofErr w:type="spellEnd"/>
      <w:r w:rsidRPr="0066475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приспособлений количество пешеходов, пострадавших в ДТП в условиях недостаточной видимости,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снижается в 6-8 раз!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ВОДИТЕЛЬ ЗАМЕЧАЕТ РЕБЕНКА СО СВЕТОВОЗВРАЩАТЕЛЕМ НА ОДЕЖДЕ ИЛИ РЮКЗАЧКЕ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СО ЗНАЧИТЕЛЬНО БОЛЬШЕГО РАССТОЯНИЯ (ДО 400 М.!),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ЧЕМ ПЕШЕХОДА БЕЗ НЕГО.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А ЗНАЧИТ, ВЫШЕ ШАНСЫ, ЧТО ТРАГЕДИИ НЕ СЛУЧИТСЯ!</w: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Calibri" w:eastAsia="Times New Roman" w:hAnsi="Calibri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7EDD2F0" wp14:editId="09C20AB2">
                <wp:extent cx="308610" cy="308610"/>
                <wp:effectExtent l="0" t="0" r="0" b="0"/>
                <wp:docPr id="2" name="AutoShape 6" descr="https://lh5.googleusercontent.com/88yEtLo98fw-vGjyQQ2dTlT86rTvCOWtAGg4SY_to1eDNsOMn-ExNDLBSByfevjy7iSkh8sGppRm8XMz7qhJYy0QoDqOypQQu-zf8FoXD8PmGDGincnw7K3PkRmwAl_9RpNwf7_2Vv3FSm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lh5.googleusercontent.com/88yEtLo98fw-vGjyQQ2dTlT86rTvCOWtAGg4SY_to1eDNsOMn-ExNDLBSByfevjy7iSkh8sGppRm8XMz7qhJYy0QoDqOypQQu-zf8FoXD8PmGDGincnw7K3PkRmwAl_9RpNwf7_2Vv3FSmv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CEqeDkUAMAAHIGAAAOAAAAAAAAAAAAAAAAAC4CAABk&#10;cnMvZTJvRG9jLnhtbFBLAQItABQABgAIAAAAIQCY9mwN2QAAAAMBAAAPAAAAAAAAAAAAAAAAAKo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664756" w:rsidRPr="00664756" w:rsidRDefault="00664756" w:rsidP="0066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b/>
          <w:bCs/>
          <w:color w:val="FF0000"/>
          <w:sz w:val="80"/>
          <w:szCs w:val="80"/>
          <w:lang w:eastAsia="ru-RU"/>
        </w:rPr>
        <w:t>Мы выбираем безопасность!</w:t>
      </w:r>
    </w:p>
    <w:p w:rsidR="00664756" w:rsidRPr="00664756" w:rsidRDefault="00664756" w:rsidP="0066475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756" w:rsidRPr="00664756" w:rsidRDefault="00664756" w:rsidP="00664756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64756">
        <w:rPr>
          <w:rFonts w:ascii="Calibri" w:eastAsia="Times New Roman" w:hAnsi="Calibri" w:cs="Arial"/>
          <w:color w:val="000000"/>
          <w:lang w:eastAsia="ru-RU"/>
        </w:rPr>
        <w:t>                                                       </w:t>
      </w:r>
    </w:p>
    <w:p w:rsidR="00664756" w:rsidRPr="00664756" w:rsidRDefault="00664756" w:rsidP="0066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64756" w:rsidRPr="0066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8A"/>
    <w:multiLevelType w:val="multilevel"/>
    <w:tmpl w:val="9C8C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57311"/>
    <w:multiLevelType w:val="multilevel"/>
    <w:tmpl w:val="47DAE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80868"/>
    <w:multiLevelType w:val="multilevel"/>
    <w:tmpl w:val="5F9E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64292"/>
    <w:multiLevelType w:val="multilevel"/>
    <w:tmpl w:val="3F96B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5FA5"/>
    <w:multiLevelType w:val="multilevel"/>
    <w:tmpl w:val="F61E6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64"/>
    <w:rsid w:val="00616A64"/>
    <w:rsid w:val="00664756"/>
    <w:rsid w:val="00A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4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19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25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59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86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47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27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2017-02-09T16:36:00Z</dcterms:created>
  <dcterms:modified xsi:type="dcterms:W3CDTF">2017-02-09T16:38:00Z</dcterms:modified>
</cp:coreProperties>
</file>