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4E" w:rsidRPr="00E87241" w:rsidRDefault="00EC224E" w:rsidP="00EC224E">
      <w:pPr>
        <w:shd w:val="clear" w:color="auto" w:fill="FFFFFF"/>
        <w:spacing w:line="221" w:lineRule="exact"/>
        <w:ind w:left="398"/>
        <w:jc w:val="center"/>
        <w:rPr>
          <w:sz w:val="24"/>
          <w:szCs w:val="24"/>
        </w:rPr>
      </w:pPr>
    </w:p>
    <w:p w:rsidR="00EC224E" w:rsidRDefault="00EC224E" w:rsidP="00EC224E">
      <w:pPr>
        <w:shd w:val="clear" w:color="auto" w:fill="FFFFFF"/>
        <w:spacing w:line="221" w:lineRule="exact"/>
        <w:ind w:left="398"/>
        <w:jc w:val="center"/>
        <w:rPr>
          <w:sz w:val="24"/>
          <w:szCs w:val="24"/>
        </w:rPr>
      </w:pPr>
    </w:p>
    <w:p w:rsidR="00AF0F36" w:rsidRDefault="00AF0F36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10300" cy="8543925"/>
            <wp:effectExtent l="19050" t="0" r="0" b="0"/>
            <wp:docPr id="1" name="Рисунок 1" descr="C:\Documents and Settings\user\Рабочий стол\положение по оплате тру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по оплате труда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36" w:rsidRDefault="00AF0F36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AF0F36" w:rsidRDefault="00AF0F36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AF0F36" w:rsidRDefault="00AF0F36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AF0F36" w:rsidRDefault="00AF0F36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EC224E" w:rsidRPr="00B90437" w:rsidRDefault="00EC224E" w:rsidP="00EC224E">
      <w:pPr>
        <w:shd w:val="clear" w:color="auto" w:fill="FFFFFF"/>
        <w:ind w:left="29"/>
        <w:jc w:val="center"/>
        <w:rPr>
          <w:b/>
          <w:sz w:val="24"/>
          <w:szCs w:val="24"/>
        </w:rPr>
      </w:pPr>
      <w:r w:rsidRPr="00B90437">
        <w:rPr>
          <w:b/>
          <w:sz w:val="24"/>
          <w:szCs w:val="24"/>
          <w:lang w:val="en-US"/>
        </w:rPr>
        <w:t>I</w:t>
      </w:r>
      <w:r w:rsidRPr="00B90437">
        <w:rPr>
          <w:b/>
          <w:sz w:val="24"/>
          <w:szCs w:val="24"/>
        </w:rPr>
        <w:t>. ОБЩИЕ ПОЛОЖЕНИЯ</w:t>
      </w:r>
    </w:p>
    <w:p w:rsidR="00EC224E" w:rsidRPr="00066E22" w:rsidRDefault="00DC7F21" w:rsidP="00EC224E">
      <w:pPr>
        <w:pStyle w:val="ad"/>
        <w:spacing w:before="0" w:beforeAutospacing="0" w:after="120" w:afterAutospacing="0"/>
        <w:ind w:firstLine="142"/>
        <w:jc w:val="both"/>
      </w:pPr>
      <w:r w:rsidRPr="00DC7F21">
        <w:rPr>
          <w:spacing w:val="-4"/>
        </w:rPr>
        <w:t>1</w:t>
      </w:r>
      <w:r>
        <w:rPr>
          <w:spacing w:val="-4"/>
        </w:rPr>
        <w:t xml:space="preserve">. </w:t>
      </w:r>
      <w:r w:rsidR="00671C1A">
        <w:rPr>
          <w:spacing w:val="-4"/>
        </w:rPr>
        <w:t xml:space="preserve">Настоящее </w:t>
      </w:r>
      <w:r w:rsidR="00EC224E" w:rsidRPr="000A52EB">
        <w:rPr>
          <w:spacing w:val="-4"/>
        </w:rPr>
        <w:t>положение об оплате тру</w:t>
      </w:r>
      <w:r w:rsidR="00EC224E">
        <w:rPr>
          <w:spacing w:val="-4"/>
        </w:rPr>
        <w:t xml:space="preserve">да работников </w:t>
      </w:r>
      <w:r w:rsidR="00497206">
        <w:rPr>
          <w:spacing w:val="-3"/>
        </w:rPr>
        <w:t>муниципального бюджетного дошкольного образовательного</w:t>
      </w:r>
      <w:r w:rsidR="00BA4FB6">
        <w:rPr>
          <w:spacing w:val="-3"/>
        </w:rPr>
        <w:t xml:space="preserve"> </w:t>
      </w:r>
      <w:r w:rsidR="00497206">
        <w:rPr>
          <w:spacing w:val="-3"/>
        </w:rPr>
        <w:t>учреждения детского сада п.Бор</w:t>
      </w:r>
      <w:r w:rsidR="00BA4FB6">
        <w:rPr>
          <w:spacing w:val="-3"/>
        </w:rPr>
        <w:t xml:space="preserve"> </w:t>
      </w:r>
      <w:r w:rsidR="00EC224E" w:rsidRPr="000A52EB">
        <w:rPr>
          <w:spacing w:val="-3"/>
        </w:rPr>
        <w:t xml:space="preserve">Афанасьевского района Кировской области (далее - Положение) разработано </w:t>
      </w:r>
      <w:r w:rsidR="00EC224E">
        <w:t>на основании</w:t>
      </w:r>
      <w:r w:rsidR="00BA4FB6">
        <w:t xml:space="preserve">  </w:t>
      </w:r>
      <w:hyperlink r:id="rId9" w:anchor="/document/99/901807664//" w:history="1">
        <w:r w:rsidR="00EC224E" w:rsidRPr="00066E22">
          <w:rPr>
            <w:rStyle w:val="ae"/>
            <w:color w:val="auto"/>
            <w:u w:val="none"/>
          </w:rPr>
          <w:t>Трудового кодекса  Российской Федерации</w:t>
        </w:r>
      </w:hyperlink>
      <w:r w:rsidR="00EC224E" w:rsidRPr="00066E22">
        <w:rPr>
          <w:rStyle w:val="apple-converted-space"/>
        </w:rPr>
        <w:t> </w:t>
      </w:r>
      <w:r w:rsidR="00EC224E" w:rsidRPr="00066E22">
        <w:t>от </w:t>
      </w:r>
      <w:hyperlink r:id="rId10" w:anchor="/document/99/901807664//" w:history="1">
        <w:r w:rsidR="00EC224E" w:rsidRPr="00066E22">
          <w:rPr>
            <w:rStyle w:val="ae"/>
            <w:color w:val="auto"/>
            <w:u w:val="none"/>
          </w:rPr>
          <w:t>30.12.2001 № 197-ФЗ</w:t>
        </w:r>
      </w:hyperlink>
      <w:r w:rsidR="00EC224E" w:rsidRPr="00066E22">
        <w:t xml:space="preserve">, </w:t>
      </w:r>
      <w:hyperlink r:id="rId11" w:anchor="/document/99/420397470//" w:history="1">
        <w:r w:rsidR="00EC224E" w:rsidRPr="00066E22">
          <w:rPr>
            <w:rStyle w:val="ae"/>
            <w:color w:val="auto"/>
            <w:u w:val="none"/>
          </w:rPr>
          <w:t>Федерального закона от 29.12.2012 № 273-ФЗ</w:t>
        </w:r>
      </w:hyperlink>
      <w:r w:rsidR="00EC224E" w:rsidRPr="00066E22">
        <w:rPr>
          <w:rStyle w:val="apple-converted-space"/>
        </w:rPr>
        <w:t> </w:t>
      </w:r>
      <w:r w:rsidR="00EC224E" w:rsidRPr="00066E22">
        <w:t>«Об образ</w:t>
      </w:r>
      <w:r w:rsidR="00EC224E">
        <w:t xml:space="preserve">овании в Российской Федерации», </w:t>
      </w:r>
      <w:r w:rsidR="00EC224E" w:rsidRPr="00066E22">
        <w:t xml:space="preserve">постановления администрации Афанасьевского района Кировской области от 16.12.2014 г. № 379/1 «Об оплате труда работников муниципальных казённых учреждений, муниципальных бюджетных учреждений, муниципальных автономных учреждений», </w:t>
      </w:r>
      <w:r w:rsidR="00EC224E" w:rsidRPr="00066E22">
        <w:rPr>
          <w:spacing w:val="-5"/>
        </w:rPr>
        <w:t>принятых в связи с введением отраслевой системы оплаты труда.</w:t>
      </w:r>
    </w:p>
    <w:p w:rsidR="00EC224E" w:rsidRPr="00E87241" w:rsidRDefault="008D79AF" w:rsidP="00EC224E">
      <w:pPr>
        <w:shd w:val="clear" w:color="auto" w:fill="FFFFFF"/>
        <w:spacing w:line="242" w:lineRule="atLeast"/>
        <w:ind w:firstLine="567"/>
        <w:jc w:val="both"/>
        <w:outlineLvl w:val="0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42EA0">
        <w:rPr>
          <w:sz w:val="24"/>
          <w:szCs w:val="24"/>
        </w:rPr>
        <w:t xml:space="preserve">Настоящее Положение утверждает </w:t>
      </w:r>
      <w:r w:rsidR="00EC224E" w:rsidRPr="00E87241">
        <w:rPr>
          <w:sz w:val="24"/>
          <w:szCs w:val="24"/>
        </w:rPr>
        <w:t xml:space="preserve"> порядок оплаты труда для работников</w:t>
      </w:r>
      <w:r w:rsidR="00BA4FB6">
        <w:rPr>
          <w:sz w:val="24"/>
          <w:szCs w:val="24"/>
        </w:rPr>
        <w:t xml:space="preserve"> </w:t>
      </w:r>
      <w:r w:rsidR="00042EA0">
        <w:rPr>
          <w:spacing w:val="-3"/>
          <w:sz w:val="24"/>
          <w:szCs w:val="24"/>
        </w:rPr>
        <w:t>муниципального бюджетного дошкольного</w:t>
      </w:r>
      <w:r w:rsidR="00BA4FB6">
        <w:rPr>
          <w:spacing w:val="-3"/>
          <w:sz w:val="24"/>
          <w:szCs w:val="24"/>
        </w:rPr>
        <w:t xml:space="preserve"> </w:t>
      </w:r>
      <w:r w:rsidR="00620B9C">
        <w:rPr>
          <w:spacing w:val="-3"/>
          <w:sz w:val="24"/>
          <w:szCs w:val="24"/>
        </w:rPr>
        <w:t>образовательного учреждения  детского сада п. Бор Афанасьевского района Кировской области (далее – МБДОУ),</w:t>
      </w:r>
      <w:r w:rsidR="00620B9C">
        <w:rPr>
          <w:spacing w:val="-4"/>
          <w:sz w:val="24"/>
          <w:szCs w:val="24"/>
        </w:rPr>
        <w:t xml:space="preserve">подведомственного </w:t>
      </w:r>
      <w:r w:rsidR="00EC224E" w:rsidRPr="00E87241">
        <w:rPr>
          <w:spacing w:val="-4"/>
          <w:sz w:val="24"/>
          <w:szCs w:val="24"/>
        </w:rPr>
        <w:t xml:space="preserve"> управлен</w:t>
      </w:r>
      <w:r w:rsidR="00EC224E">
        <w:rPr>
          <w:spacing w:val="-4"/>
          <w:sz w:val="24"/>
          <w:szCs w:val="24"/>
        </w:rPr>
        <w:t>ию</w:t>
      </w:r>
      <w:r w:rsidR="00EC224E" w:rsidRPr="00E87241">
        <w:rPr>
          <w:spacing w:val="-4"/>
          <w:sz w:val="24"/>
          <w:szCs w:val="24"/>
        </w:rPr>
        <w:t xml:space="preserve"> образованием администрации  Афанасьевского района  Кировской области</w:t>
      </w:r>
      <w:r w:rsidR="00620B9C">
        <w:rPr>
          <w:spacing w:val="-4"/>
          <w:sz w:val="24"/>
          <w:szCs w:val="24"/>
        </w:rPr>
        <w:t>.</w:t>
      </w:r>
    </w:p>
    <w:p w:rsidR="00EC224E" w:rsidRPr="00E87241" w:rsidRDefault="00EC224E" w:rsidP="00EC224E">
      <w:pPr>
        <w:shd w:val="clear" w:color="auto" w:fill="FFFFFF"/>
        <w:tabs>
          <w:tab w:val="left" w:pos="821"/>
        </w:tabs>
        <w:spacing w:before="5"/>
        <w:ind w:left="24" w:right="38"/>
        <w:jc w:val="both"/>
        <w:rPr>
          <w:spacing w:val="-11"/>
          <w:sz w:val="24"/>
          <w:szCs w:val="24"/>
        </w:rPr>
      </w:pPr>
      <w:r w:rsidRPr="00E87241">
        <w:rPr>
          <w:spacing w:val="-2"/>
          <w:sz w:val="24"/>
          <w:szCs w:val="24"/>
        </w:rPr>
        <w:t xml:space="preserve">Положение включает: рекомендуемые минимальные размеры окладов  (должностных окладов), ставок заработной платы по </w:t>
      </w:r>
      <w:r w:rsidRPr="00E87241">
        <w:rPr>
          <w:sz w:val="24"/>
          <w:szCs w:val="24"/>
        </w:rPr>
        <w:t>профессиональным квалификационным группам и рекомендуемые размеры выплат  компенсационного и стимулирующего характера.</w:t>
      </w:r>
    </w:p>
    <w:p w:rsidR="00EC224E" w:rsidRPr="000650A2" w:rsidRDefault="00EC224E" w:rsidP="00EC224E">
      <w:pPr>
        <w:shd w:val="clear" w:color="auto" w:fill="FFFFFF"/>
        <w:tabs>
          <w:tab w:val="left" w:pos="734"/>
        </w:tabs>
        <w:ind w:left="14" w:right="24" w:firstLine="480"/>
        <w:jc w:val="both"/>
        <w:rPr>
          <w:sz w:val="24"/>
          <w:szCs w:val="24"/>
          <w:highlight w:val="yellow"/>
        </w:rPr>
      </w:pPr>
      <w:r w:rsidRPr="0039709C">
        <w:rPr>
          <w:spacing w:val="-11"/>
          <w:sz w:val="24"/>
          <w:szCs w:val="24"/>
        </w:rPr>
        <w:t>3.</w:t>
      </w:r>
      <w:r w:rsidRPr="0039709C">
        <w:rPr>
          <w:sz w:val="24"/>
          <w:szCs w:val="24"/>
        </w:rPr>
        <w:tab/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установленного минимального размера оплаты труда.</w:t>
      </w:r>
    </w:p>
    <w:p w:rsidR="00EC224E" w:rsidRPr="00E87241" w:rsidRDefault="00EC224E" w:rsidP="00EC224E">
      <w:pPr>
        <w:shd w:val="clear" w:color="auto" w:fill="FFFFFF"/>
        <w:tabs>
          <w:tab w:val="left" w:pos="672"/>
        </w:tabs>
        <w:ind w:right="5"/>
        <w:jc w:val="both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 xml:space="preserve">         4</w:t>
      </w:r>
      <w:r w:rsidRPr="00E87241">
        <w:rPr>
          <w:spacing w:val="-4"/>
          <w:sz w:val="24"/>
          <w:szCs w:val="24"/>
        </w:rPr>
        <w:t xml:space="preserve">. </w:t>
      </w:r>
      <w:r w:rsidRPr="00E87241">
        <w:rPr>
          <w:spacing w:val="-3"/>
          <w:sz w:val="24"/>
          <w:szCs w:val="24"/>
        </w:rPr>
        <w:t xml:space="preserve">Системы оплаты труда в </w:t>
      </w:r>
      <w:r>
        <w:rPr>
          <w:spacing w:val="-3"/>
          <w:sz w:val="24"/>
          <w:szCs w:val="24"/>
        </w:rPr>
        <w:t xml:space="preserve">образовательных </w:t>
      </w:r>
      <w:r w:rsidR="008D79AF">
        <w:rPr>
          <w:spacing w:val="-3"/>
          <w:sz w:val="24"/>
          <w:szCs w:val="24"/>
        </w:rPr>
        <w:t xml:space="preserve">организациях </w:t>
      </w:r>
      <w:r w:rsidRPr="00E87241">
        <w:rPr>
          <w:spacing w:val="-3"/>
          <w:sz w:val="24"/>
          <w:szCs w:val="24"/>
        </w:rPr>
        <w:t xml:space="preserve">устанавливаются коллективным </w:t>
      </w:r>
      <w:r w:rsidRPr="00E87241">
        <w:rPr>
          <w:spacing w:val="-4"/>
          <w:sz w:val="24"/>
          <w:szCs w:val="24"/>
        </w:rPr>
        <w:t xml:space="preserve">договором, соглашениями, локальными нормативными актами, принимаемыми в соответствии с трудовым законодательством, иными нормативными правовыми </w:t>
      </w:r>
      <w:r w:rsidRPr="00E87241">
        <w:rPr>
          <w:sz w:val="24"/>
          <w:szCs w:val="24"/>
        </w:rPr>
        <w:t>актами Российской Федерации, содержащими нормы трудового права и настоящим Положением.</w:t>
      </w:r>
    </w:p>
    <w:p w:rsidR="008D79AF" w:rsidRPr="00BE76C3" w:rsidRDefault="00EC224E" w:rsidP="00EC224E">
      <w:pPr>
        <w:shd w:val="clear" w:color="auto" w:fill="FFFFFF"/>
        <w:tabs>
          <w:tab w:val="left" w:pos="672"/>
        </w:tabs>
        <w:jc w:val="both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5</w:t>
      </w:r>
      <w:r w:rsidR="008D79AF">
        <w:rPr>
          <w:spacing w:val="-14"/>
          <w:sz w:val="24"/>
          <w:szCs w:val="24"/>
        </w:rPr>
        <w:t>. Настоящее П</w:t>
      </w:r>
      <w:r w:rsidRPr="00E87241">
        <w:rPr>
          <w:spacing w:val="-14"/>
          <w:sz w:val="24"/>
          <w:szCs w:val="24"/>
        </w:rPr>
        <w:t xml:space="preserve">оложение </w:t>
      </w:r>
      <w:r w:rsidR="00042EA0">
        <w:rPr>
          <w:spacing w:val="-14"/>
          <w:sz w:val="24"/>
          <w:szCs w:val="24"/>
        </w:rPr>
        <w:t xml:space="preserve">утверждается приказом заведующего МБДОУ по </w:t>
      </w:r>
      <w:r w:rsidR="00042EA0" w:rsidRPr="00E87241">
        <w:rPr>
          <w:spacing w:val="-14"/>
          <w:sz w:val="24"/>
          <w:szCs w:val="24"/>
        </w:rPr>
        <w:t>согласованию с нача</w:t>
      </w:r>
      <w:r w:rsidR="00042EA0">
        <w:rPr>
          <w:spacing w:val="-14"/>
          <w:sz w:val="24"/>
          <w:szCs w:val="24"/>
        </w:rPr>
        <w:t>льником управления образованием</w:t>
      </w:r>
      <w:r w:rsidR="00042EA0" w:rsidRPr="00E87241">
        <w:rPr>
          <w:spacing w:val="-14"/>
          <w:sz w:val="24"/>
          <w:szCs w:val="24"/>
        </w:rPr>
        <w:t xml:space="preserve"> администрации Афанасьевского района</w:t>
      </w:r>
      <w:r w:rsidR="00042EA0">
        <w:rPr>
          <w:spacing w:val="-14"/>
          <w:sz w:val="24"/>
          <w:szCs w:val="24"/>
        </w:rPr>
        <w:t xml:space="preserve">, </w:t>
      </w:r>
      <w:r w:rsidR="00042EA0" w:rsidRPr="00E87241">
        <w:rPr>
          <w:spacing w:val="-14"/>
          <w:sz w:val="24"/>
          <w:szCs w:val="24"/>
        </w:rPr>
        <w:t>выборны</w:t>
      </w:r>
      <w:r w:rsidR="00042EA0">
        <w:rPr>
          <w:spacing w:val="-14"/>
          <w:sz w:val="24"/>
          <w:szCs w:val="24"/>
        </w:rPr>
        <w:t>м органом первичной профсоюзной организации МБДОУ</w:t>
      </w:r>
      <w:r w:rsidR="00620B9C">
        <w:rPr>
          <w:spacing w:val="-14"/>
          <w:sz w:val="24"/>
          <w:szCs w:val="24"/>
        </w:rPr>
        <w:t>.</w:t>
      </w:r>
    </w:p>
    <w:p w:rsidR="00EC224E" w:rsidRPr="000B1EA1" w:rsidRDefault="00EC224E" w:rsidP="00EC224E">
      <w:pPr>
        <w:shd w:val="clear" w:color="auto" w:fill="FFFFFF"/>
        <w:tabs>
          <w:tab w:val="left" w:pos="9720"/>
        </w:tabs>
        <w:ind w:right="-119"/>
        <w:jc w:val="center"/>
        <w:rPr>
          <w:b/>
          <w:sz w:val="24"/>
          <w:szCs w:val="24"/>
        </w:rPr>
      </w:pPr>
      <w:r w:rsidRPr="000B1EA1">
        <w:rPr>
          <w:b/>
          <w:sz w:val="24"/>
          <w:szCs w:val="24"/>
          <w:lang w:val="en-US"/>
        </w:rPr>
        <w:t>II</w:t>
      </w:r>
      <w:r w:rsidRPr="000B1EA1">
        <w:rPr>
          <w:b/>
          <w:sz w:val="24"/>
          <w:szCs w:val="24"/>
        </w:rPr>
        <w:t>. ПОРЯДОК И УСЛОВИЯ ОПЛАТЫ ТРУДА</w:t>
      </w:r>
    </w:p>
    <w:p w:rsidR="00EC224E" w:rsidRPr="006C4AEE" w:rsidRDefault="00EC224E" w:rsidP="00EC224E">
      <w:pPr>
        <w:shd w:val="clear" w:color="auto" w:fill="FFFFFF"/>
        <w:ind w:left="1944" w:right="1152" w:hanging="706"/>
        <w:jc w:val="center"/>
        <w:rPr>
          <w:b/>
          <w:sz w:val="24"/>
          <w:szCs w:val="24"/>
        </w:rPr>
      </w:pPr>
      <w:r w:rsidRPr="006C4AEE">
        <w:rPr>
          <w:b/>
          <w:sz w:val="24"/>
          <w:szCs w:val="24"/>
        </w:rPr>
        <w:t>Основные условия оплаты труда</w:t>
      </w:r>
    </w:p>
    <w:p w:rsidR="00EC224E" w:rsidRPr="00E87241" w:rsidRDefault="00EC224E" w:rsidP="00EC224E">
      <w:pPr>
        <w:shd w:val="clear" w:color="auto" w:fill="FFFFFF"/>
        <w:tabs>
          <w:tab w:val="left" w:pos="720"/>
        </w:tabs>
        <w:spacing w:before="163"/>
        <w:ind w:right="96" w:firstLine="480"/>
        <w:jc w:val="both"/>
        <w:rPr>
          <w:sz w:val="24"/>
          <w:szCs w:val="24"/>
        </w:rPr>
      </w:pPr>
      <w:r w:rsidRPr="00E87241">
        <w:rPr>
          <w:spacing w:val="-16"/>
          <w:sz w:val="24"/>
          <w:szCs w:val="24"/>
        </w:rPr>
        <w:t>6.</w:t>
      </w:r>
      <w:r w:rsidRPr="00E87241">
        <w:rPr>
          <w:sz w:val="24"/>
          <w:szCs w:val="24"/>
        </w:rPr>
        <w:tab/>
      </w:r>
      <w:r w:rsidRPr="00E87241">
        <w:rPr>
          <w:spacing w:val="-3"/>
          <w:sz w:val="24"/>
          <w:szCs w:val="24"/>
        </w:rPr>
        <w:t xml:space="preserve">Заработная плата работников </w:t>
      </w:r>
      <w:r w:rsidR="00620B9C">
        <w:rPr>
          <w:spacing w:val="-3"/>
          <w:sz w:val="24"/>
          <w:szCs w:val="24"/>
        </w:rPr>
        <w:t>организации</w:t>
      </w:r>
      <w:r w:rsidR="00BA4FB6">
        <w:rPr>
          <w:spacing w:val="-3"/>
          <w:sz w:val="24"/>
          <w:szCs w:val="24"/>
        </w:rPr>
        <w:t xml:space="preserve"> </w:t>
      </w:r>
      <w:r w:rsidRPr="00E87241">
        <w:rPr>
          <w:spacing w:val="-3"/>
          <w:sz w:val="24"/>
          <w:szCs w:val="24"/>
        </w:rPr>
        <w:t xml:space="preserve">состоит из оклада (должностного оклада), ставки заработной платы, выплат </w:t>
      </w:r>
      <w:r w:rsidRPr="00E87241">
        <w:rPr>
          <w:sz w:val="24"/>
          <w:szCs w:val="24"/>
        </w:rPr>
        <w:t>компенсационного и стимулирующего характера.</w:t>
      </w:r>
    </w:p>
    <w:p w:rsidR="00EC224E" w:rsidRPr="00E021FF" w:rsidRDefault="00EC224E" w:rsidP="00EC224E">
      <w:pPr>
        <w:ind w:firstLine="540"/>
        <w:jc w:val="both"/>
        <w:rPr>
          <w:sz w:val="24"/>
          <w:szCs w:val="24"/>
        </w:rPr>
      </w:pPr>
      <w:r w:rsidRPr="00E87241">
        <w:rPr>
          <w:spacing w:val="-14"/>
          <w:sz w:val="24"/>
          <w:szCs w:val="24"/>
        </w:rPr>
        <w:t>7.</w:t>
      </w:r>
      <w:r w:rsidRPr="00E87241">
        <w:rPr>
          <w:sz w:val="24"/>
          <w:szCs w:val="24"/>
        </w:rPr>
        <w:tab/>
      </w:r>
      <w:r w:rsidRPr="00E021FF">
        <w:rPr>
          <w:sz w:val="24"/>
          <w:szCs w:val="24"/>
        </w:rPr>
        <w:t>Оплата тру</w:t>
      </w:r>
      <w:r>
        <w:rPr>
          <w:sz w:val="24"/>
          <w:szCs w:val="24"/>
        </w:rPr>
        <w:t xml:space="preserve">да работников </w:t>
      </w:r>
      <w:r w:rsidR="002B1EA8">
        <w:rPr>
          <w:sz w:val="24"/>
          <w:szCs w:val="24"/>
        </w:rPr>
        <w:t xml:space="preserve">организаций </w:t>
      </w:r>
      <w:r w:rsidRPr="00E021FF">
        <w:rPr>
          <w:sz w:val="24"/>
          <w:szCs w:val="24"/>
        </w:rPr>
        <w:t>устанавливается с учетом: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 w:rsidRPr="0024191D">
        <w:rPr>
          <w:sz w:val="24"/>
          <w:szCs w:val="24"/>
        </w:rPr>
        <w:t>7.1 Профессиональных квалификационных групп общеотраслевых должностей руководителей, специалистов и служащих,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 w:rsidRPr="0024191D">
        <w:rPr>
          <w:sz w:val="24"/>
          <w:szCs w:val="24"/>
        </w:rPr>
        <w:t>7.2  Профессиональных квалификационных групп общеотраслевых профессий рабочих,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 w:rsidRPr="0024191D">
        <w:rPr>
          <w:sz w:val="24"/>
          <w:szCs w:val="24"/>
        </w:rPr>
        <w:t>7.3 Профессиональных квалификационных групп должностей работников (профессий рабочих) отдельных отраслей,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Pr="0024191D">
        <w:rPr>
          <w:sz w:val="24"/>
          <w:szCs w:val="24"/>
        </w:rPr>
        <w:t xml:space="preserve"> Перечня видов выплат компенсационного характе</w:t>
      </w:r>
      <w:r>
        <w:rPr>
          <w:sz w:val="24"/>
          <w:szCs w:val="24"/>
        </w:rPr>
        <w:t xml:space="preserve">ра работникам </w:t>
      </w:r>
      <w:r w:rsidR="00620B9C">
        <w:rPr>
          <w:sz w:val="24"/>
          <w:szCs w:val="24"/>
        </w:rPr>
        <w:t>организации</w:t>
      </w:r>
      <w:r w:rsidR="002B1EA8">
        <w:rPr>
          <w:sz w:val="24"/>
          <w:szCs w:val="24"/>
        </w:rPr>
        <w:t xml:space="preserve">, </w:t>
      </w:r>
      <w:r w:rsidRPr="0024191D">
        <w:rPr>
          <w:sz w:val="24"/>
          <w:szCs w:val="24"/>
        </w:rPr>
        <w:t>утвержденного постановлением</w:t>
      </w:r>
      <w:r>
        <w:rPr>
          <w:sz w:val="24"/>
          <w:szCs w:val="24"/>
        </w:rPr>
        <w:t xml:space="preserve"> администрации</w:t>
      </w:r>
      <w:r w:rsidRPr="0024191D">
        <w:rPr>
          <w:sz w:val="24"/>
          <w:szCs w:val="24"/>
        </w:rPr>
        <w:t>.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Pr="0024191D">
        <w:rPr>
          <w:sz w:val="24"/>
          <w:szCs w:val="24"/>
        </w:rPr>
        <w:t xml:space="preserve"> Перечня видов выплат стимулирующего характера работникам </w:t>
      </w:r>
      <w:r w:rsidR="00620B9C">
        <w:rPr>
          <w:sz w:val="24"/>
          <w:szCs w:val="24"/>
        </w:rPr>
        <w:t>организации</w:t>
      </w:r>
      <w:r w:rsidR="002B1EA8">
        <w:rPr>
          <w:sz w:val="24"/>
          <w:szCs w:val="24"/>
        </w:rPr>
        <w:t xml:space="preserve">, </w:t>
      </w:r>
      <w:r w:rsidRPr="0024191D">
        <w:rPr>
          <w:sz w:val="24"/>
          <w:szCs w:val="24"/>
        </w:rPr>
        <w:t>утвержденного постановлением</w:t>
      </w:r>
      <w:r>
        <w:rPr>
          <w:sz w:val="24"/>
          <w:szCs w:val="24"/>
        </w:rPr>
        <w:t xml:space="preserve"> администрации</w:t>
      </w:r>
      <w:r w:rsidRPr="0024191D">
        <w:rPr>
          <w:sz w:val="24"/>
          <w:szCs w:val="24"/>
        </w:rPr>
        <w:t>.</w:t>
      </w:r>
    </w:p>
    <w:p w:rsidR="00EC224E" w:rsidRPr="0024191D" w:rsidRDefault="00EC224E" w:rsidP="00EC224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Pr="0024191D">
        <w:rPr>
          <w:sz w:val="24"/>
          <w:szCs w:val="24"/>
        </w:rPr>
        <w:t xml:space="preserve"> Государственных гарантий по оплате труда, установленных Трудовым кодексом Российской Федерации.</w:t>
      </w:r>
    </w:p>
    <w:p w:rsidR="00EC224E" w:rsidRPr="00E87241" w:rsidRDefault="00EC224E" w:rsidP="00EC224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7.7</w:t>
      </w:r>
      <w:r w:rsidR="00620B9C">
        <w:rPr>
          <w:sz w:val="24"/>
          <w:szCs w:val="24"/>
        </w:rPr>
        <w:t xml:space="preserve"> Положения</w:t>
      </w:r>
      <w:r w:rsidRPr="0024191D">
        <w:rPr>
          <w:sz w:val="24"/>
          <w:szCs w:val="24"/>
        </w:rPr>
        <w:t xml:space="preserve"> об оплате труда работников </w:t>
      </w:r>
      <w:r w:rsidR="00620B9C">
        <w:rPr>
          <w:sz w:val="24"/>
          <w:szCs w:val="24"/>
        </w:rPr>
        <w:t xml:space="preserve">МБДОУ </w:t>
      </w:r>
      <w:r w:rsidRPr="0024191D">
        <w:rPr>
          <w:sz w:val="24"/>
          <w:szCs w:val="24"/>
        </w:rPr>
        <w:t>утвержден</w:t>
      </w:r>
      <w:r w:rsidR="00620B9C">
        <w:rPr>
          <w:sz w:val="24"/>
          <w:szCs w:val="24"/>
        </w:rPr>
        <w:t xml:space="preserve">ного управлением образования администрации района </w:t>
      </w:r>
      <w:r w:rsidRPr="0024191D">
        <w:rPr>
          <w:sz w:val="24"/>
          <w:szCs w:val="24"/>
        </w:rPr>
        <w:t>главным распорядителем средств бюджета муниципального района, в ведомственной подчиненности которого он находится.</w:t>
      </w:r>
    </w:p>
    <w:p w:rsidR="00EC224E" w:rsidRPr="00E87241" w:rsidRDefault="00EC224E" w:rsidP="008A32A6">
      <w:pPr>
        <w:ind w:firstLine="540"/>
        <w:jc w:val="both"/>
        <w:rPr>
          <w:sz w:val="24"/>
          <w:szCs w:val="24"/>
        </w:rPr>
      </w:pPr>
      <w:r w:rsidRPr="00E87241">
        <w:rPr>
          <w:spacing w:val="-14"/>
          <w:sz w:val="24"/>
          <w:szCs w:val="24"/>
        </w:rPr>
        <w:t>8.</w:t>
      </w:r>
      <w:r w:rsidRPr="00E87241">
        <w:rPr>
          <w:sz w:val="24"/>
          <w:szCs w:val="24"/>
        </w:rPr>
        <w:tab/>
        <w:t>Фонд оп</w:t>
      </w:r>
      <w:r>
        <w:rPr>
          <w:sz w:val="24"/>
          <w:szCs w:val="24"/>
        </w:rPr>
        <w:t xml:space="preserve">латы труда работников </w:t>
      </w:r>
      <w:r w:rsidR="00620B9C">
        <w:rPr>
          <w:sz w:val="24"/>
          <w:szCs w:val="24"/>
        </w:rPr>
        <w:t>организации</w:t>
      </w:r>
      <w:r w:rsidR="00BA4FB6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 на</w:t>
      </w:r>
      <w:r>
        <w:rPr>
          <w:sz w:val="24"/>
          <w:szCs w:val="24"/>
        </w:rPr>
        <w:br/>
        <w:t xml:space="preserve">календарный год </w:t>
      </w:r>
      <w:r w:rsidRPr="00E87241">
        <w:rPr>
          <w:sz w:val="24"/>
          <w:szCs w:val="24"/>
        </w:rPr>
        <w:t>исходя из объема</w:t>
      </w:r>
      <w:r w:rsidR="00BA4FB6">
        <w:rPr>
          <w:sz w:val="24"/>
          <w:szCs w:val="24"/>
        </w:rPr>
        <w:t xml:space="preserve"> </w:t>
      </w:r>
      <w:r w:rsidR="008A32A6" w:rsidRPr="00746C76">
        <w:rPr>
          <w:sz w:val="24"/>
          <w:szCs w:val="24"/>
        </w:rPr>
        <w:t xml:space="preserve">субсидий, выделенных </w:t>
      </w:r>
      <w:r w:rsidR="008A32A6" w:rsidRPr="0024191D">
        <w:rPr>
          <w:sz w:val="24"/>
          <w:szCs w:val="24"/>
        </w:rPr>
        <w:t>главным распорядителем средств бюджета муниципального района, в ведомственной подч</w:t>
      </w:r>
      <w:r w:rsidR="008A32A6">
        <w:rPr>
          <w:sz w:val="24"/>
          <w:szCs w:val="24"/>
        </w:rPr>
        <w:t xml:space="preserve">иненности которого он находится, </w:t>
      </w:r>
      <w:r w:rsidR="008A32A6" w:rsidRPr="00FA5BAB">
        <w:rPr>
          <w:sz w:val="24"/>
          <w:szCs w:val="24"/>
        </w:rPr>
        <w:t>и доходов от оказания платных услуг и иной приносящей доход деятельности.</w:t>
      </w:r>
    </w:p>
    <w:p w:rsidR="00EC224E" w:rsidRDefault="00EC224E" w:rsidP="00EC224E">
      <w:pPr>
        <w:shd w:val="clear" w:color="auto" w:fill="FFFFFF"/>
        <w:tabs>
          <w:tab w:val="left" w:pos="787"/>
        </w:tabs>
        <w:ind w:right="34"/>
        <w:jc w:val="both"/>
        <w:rPr>
          <w:sz w:val="24"/>
          <w:szCs w:val="24"/>
        </w:rPr>
      </w:pPr>
      <w:r w:rsidRPr="00E87241">
        <w:rPr>
          <w:spacing w:val="-2"/>
          <w:sz w:val="24"/>
          <w:szCs w:val="24"/>
        </w:rPr>
        <w:t xml:space="preserve">        9.</w:t>
      </w:r>
      <w:r w:rsidR="009D6304">
        <w:rPr>
          <w:spacing w:val="-2"/>
          <w:sz w:val="24"/>
          <w:szCs w:val="24"/>
        </w:rPr>
        <w:t xml:space="preserve"> Организация</w:t>
      </w:r>
      <w:r>
        <w:rPr>
          <w:spacing w:val="-2"/>
          <w:sz w:val="24"/>
          <w:szCs w:val="24"/>
        </w:rPr>
        <w:t>,</w:t>
      </w:r>
      <w:r w:rsidR="000E445F">
        <w:rPr>
          <w:spacing w:val="-2"/>
          <w:sz w:val="24"/>
          <w:szCs w:val="24"/>
        </w:rPr>
        <w:t xml:space="preserve"> в пределах имеющихся у нее</w:t>
      </w:r>
      <w:r w:rsidRPr="00E87241">
        <w:rPr>
          <w:spacing w:val="-2"/>
          <w:sz w:val="24"/>
          <w:szCs w:val="24"/>
        </w:rPr>
        <w:t xml:space="preserve"> средств на оплату труда </w:t>
      </w:r>
      <w:r w:rsidRPr="00E87241">
        <w:rPr>
          <w:sz w:val="24"/>
          <w:szCs w:val="24"/>
        </w:rPr>
        <w:t>работников</w:t>
      </w:r>
      <w:r>
        <w:rPr>
          <w:sz w:val="24"/>
          <w:szCs w:val="24"/>
        </w:rPr>
        <w:t>,</w:t>
      </w:r>
      <w:r w:rsidRPr="00E87241">
        <w:rPr>
          <w:sz w:val="24"/>
          <w:szCs w:val="24"/>
        </w:rPr>
        <w:t xml:space="preserve"> самостоятельно определяет размеры окладов (должностных окладов), ставок заработной платы не ниже рекомендованных минимальных размеров, установленных настоящим Положением.</w:t>
      </w:r>
    </w:p>
    <w:p w:rsidR="002B1EA8" w:rsidRPr="00E87241" w:rsidRDefault="002B1EA8" w:rsidP="002B1EA8">
      <w:pPr>
        <w:pStyle w:val="a3"/>
        <w:widowControl/>
        <w:tabs>
          <w:tab w:val="left" w:pos="0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24AB7">
        <w:rPr>
          <w:sz w:val="24"/>
          <w:szCs w:val="24"/>
        </w:rPr>
        <w:t>. Должности, включаемые в штатное расписание организаций, должны соответств</w:t>
      </w:r>
      <w:r w:rsidR="0073325F">
        <w:rPr>
          <w:sz w:val="24"/>
          <w:szCs w:val="24"/>
        </w:rPr>
        <w:t>овать уставным целям организации</w:t>
      </w:r>
      <w:r w:rsidRPr="00524AB7">
        <w:rPr>
          <w:sz w:val="24"/>
          <w:szCs w:val="24"/>
        </w:rPr>
        <w:t>, а их наименования соответствовать единому тарифно-квалификационному справочнику работ и профессий рабочих и единому квалификационному справочнику должностей руководителей, специалистов и служащих, общероссийскому классификатору профессий рабочих, должностей служащих и тарифных разрядов.</w:t>
      </w:r>
    </w:p>
    <w:p w:rsidR="00EC224E" w:rsidRDefault="00EC224E" w:rsidP="00BA4FB6">
      <w:pPr>
        <w:shd w:val="clear" w:color="auto" w:fill="FFFFFF"/>
        <w:tabs>
          <w:tab w:val="left" w:pos="540"/>
        </w:tabs>
        <w:ind w:left="106" w:right="43" w:firstLine="461"/>
        <w:jc w:val="both"/>
        <w:rPr>
          <w:sz w:val="24"/>
          <w:szCs w:val="24"/>
        </w:rPr>
      </w:pPr>
      <w:r w:rsidRPr="00B70D09">
        <w:rPr>
          <w:sz w:val="24"/>
          <w:szCs w:val="24"/>
        </w:rPr>
        <w:t xml:space="preserve">11. Рекомендуемые минимальные размеры окладов (должностных окладов), ставок заработной платы работников образования </w:t>
      </w:r>
      <w:r w:rsidRPr="00B70D09">
        <w:rPr>
          <w:spacing w:val="-5"/>
          <w:sz w:val="24"/>
          <w:szCs w:val="24"/>
        </w:rPr>
        <w:t xml:space="preserve">устанавливаются на основе отнесения занимаемых ими должностей  к ПКГ, утвержденным приказом Министерства здравоохранения и социального </w:t>
      </w:r>
      <w:r w:rsidRPr="00B70D09">
        <w:rPr>
          <w:spacing w:val="-4"/>
          <w:sz w:val="24"/>
          <w:szCs w:val="24"/>
        </w:rPr>
        <w:t xml:space="preserve">развития Российской Федерации от 05.05.2008 № 216н «Об утверждении </w:t>
      </w:r>
      <w:r w:rsidRPr="00B70D09">
        <w:rPr>
          <w:sz w:val="24"/>
          <w:szCs w:val="24"/>
        </w:rPr>
        <w:t>профессиональных квалификационных групп должностей работников образования»:</w:t>
      </w:r>
    </w:p>
    <w:p w:rsidR="00EC224E" w:rsidRDefault="002B1EA8" w:rsidP="00BA4FB6">
      <w:pPr>
        <w:shd w:val="clear" w:color="auto" w:fill="FFFFFF"/>
        <w:ind w:right="110" w:firstLine="523"/>
        <w:jc w:val="both"/>
        <w:rPr>
          <w:sz w:val="24"/>
          <w:szCs w:val="24"/>
        </w:rPr>
      </w:pPr>
      <w:r>
        <w:rPr>
          <w:sz w:val="24"/>
          <w:szCs w:val="24"/>
        </w:rPr>
        <w:t>11.1.</w:t>
      </w:r>
      <w:r w:rsidR="00EC224E">
        <w:rPr>
          <w:sz w:val="24"/>
          <w:szCs w:val="24"/>
        </w:rPr>
        <w:t xml:space="preserve"> Для муниципальных бюджетных дошкольных образовательных</w:t>
      </w:r>
      <w:r>
        <w:rPr>
          <w:sz w:val="24"/>
          <w:szCs w:val="24"/>
        </w:rPr>
        <w:t xml:space="preserve"> организаций</w:t>
      </w:r>
      <w:r w:rsidR="000605D4">
        <w:rPr>
          <w:sz w:val="24"/>
          <w:szCs w:val="24"/>
        </w:rPr>
        <w:t>, организаций дополнительного образования</w:t>
      </w:r>
      <w:r w:rsidR="00EC224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297"/>
      </w:tblGrid>
      <w:tr w:rsidR="00EC224E" w:rsidRPr="00B70D09" w:rsidTr="007C64C6">
        <w:trPr>
          <w:trHeight w:val="530"/>
        </w:trPr>
        <w:tc>
          <w:tcPr>
            <w:tcW w:w="5637" w:type="dxa"/>
          </w:tcPr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t>Профессиональные  квалификационные  группы</w:t>
            </w:r>
          </w:p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297" w:type="dxa"/>
          </w:tcPr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минимальные размеры</w:t>
            </w:r>
            <w:r w:rsidRPr="00B70D09">
              <w:rPr>
                <w:sz w:val="24"/>
                <w:szCs w:val="24"/>
              </w:rPr>
              <w:t xml:space="preserve"> окладов (должностных окладов), ставок</w:t>
            </w:r>
          </w:p>
        </w:tc>
      </w:tr>
      <w:tr w:rsidR="00EC224E" w:rsidRPr="00B70D09" w:rsidTr="007C64C6">
        <w:trPr>
          <w:trHeight w:val="348"/>
        </w:trPr>
        <w:tc>
          <w:tcPr>
            <w:tcW w:w="5637" w:type="dxa"/>
          </w:tcPr>
          <w:p w:rsidR="00EC224E" w:rsidRPr="00B70D09" w:rsidRDefault="0073325F" w:rsidP="009349A2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  <w:r w:rsidRPr="00B70D09">
              <w:rPr>
                <w:spacing w:val="-6"/>
                <w:sz w:val="24"/>
                <w:szCs w:val="24"/>
              </w:rPr>
              <w:t>должностей работников учебно-вспомогатель</w:t>
            </w:r>
            <w:r w:rsidRPr="00B70D09">
              <w:rPr>
                <w:spacing w:val="-6"/>
                <w:sz w:val="24"/>
                <w:szCs w:val="24"/>
              </w:rPr>
              <w:softHyphen/>
            </w:r>
            <w:r w:rsidRPr="00B70D09">
              <w:rPr>
                <w:sz w:val="24"/>
                <w:szCs w:val="24"/>
              </w:rPr>
              <w:t xml:space="preserve">ного персонала второго уровня </w:t>
            </w:r>
            <w:r>
              <w:rPr>
                <w:sz w:val="24"/>
                <w:szCs w:val="24"/>
              </w:rPr>
              <w:t>– младший воспитатель</w:t>
            </w:r>
          </w:p>
        </w:tc>
        <w:tc>
          <w:tcPr>
            <w:tcW w:w="4297" w:type="dxa"/>
          </w:tcPr>
          <w:p w:rsidR="00EC224E" w:rsidRPr="00B70D09" w:rsidRDefault="0073325F" w:rsidP="009349A2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3 696</w:t>
            </w:r>
            <w:r w:rsidRPr="003B7074">
              <w:rPr>
                <w:sz w:val="24"/>
                <w:szCs w:val="24"/>
              </w:rPr>
              <w:t xml:space="preserve">  рублей</w:t>
            </w:r>
          </w:p>
        </w:tc>
      </w:tr>
      <w:tr w:rsidR="00EC224E" w:rsidRPr="00B70D09" w:rsidTr="007C64C6">
        <w:trPr>
          <w:trHeight w:val="366"/>
        </w:trPr>
        <w:tc>
          <w:tcPr>
            <w:tcW w:w="5637" w:type="dxa"/>
          </w:tcPr>
          <w:p w:rsidR="0073325F" w:rsidRPr="00B70D09" w:rsidRDefault="0073325F" w:rsidP="0073325F">
            <w:pPr>
              <w:tabs>
                <w:tab w:val="left" w:pos="540"/>
              </w:tabs>
              <w:ind w:right="43"/>
              <w:jc w:val="both"/>
              <w:rPr>
                <w:spacing w:val="-6"/>
                <w:sz w:val="24"/>
                <w:szCs w:val="24"/>
              </w:rPr>
            </w:pPr>
            <w:r w:rsidRPr="00B70D09">
              <w:rPr>
                <w:spacing w:val="-6"/>
                <w:sz w:val="24"/>
                <w:szCs w:val="24"/>
              </w:rPr>
              <w:t>должностей педагогических работников</w:t>
            </w:r>
            <w:r>
              <w:rPr>
                <w:spacing w:val="-6"/>
                <w:sz w:val="24"/>
                <w:szCs w:val="24"/>
              </w:rPr>
              <w:t xml:space="preserve"> - воспитатель</w:t>
            </w:r>
          </w:p>
          <w:p w:rsidR="0073325F" w:rsidRDefault="0073325F" w:rsidP="0073325F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</w:p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:rsidR="007C64C6" w:rsidRPr="00103D61" w:rsidRDefault="007C64C6" w:rsidP="007C64C6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  <w:r w:rsidRPr="00103D61">
              <w:rPr>
                <w:sz w:val="24"/>
                <w:szCs w:val="24"/>
                <w:lang w:val="en-US"/>
              </w:rPr>
              <w:t xml:space="preserve">7184 </w:t>
            </w:r>
            <w:r w:rsidRPr="00103D61">
              <w:rPr>
                <w:sz w:val="24"/>
                <w:szCs w:val="24"/>
              </w:rPr>
              <w:t>рубля</w:t>
            </w:r>
          </w:p>
          <w:p w:rsidR="0073325F" w:rsidRDefault="0073325F" w:rsidP="007C64C6">
            <w:pPr>
              <w:tabs>
                <w:tab w:val="left" w:pos="540"/>
              </w:tabs>
              <w:ind w:right="43"/>
              <w:rPr>
                <w:sz w:val="24"/>
                <w:szCs w:val="24"/>
              </w:rPr>
            </w:pPr>
          </w:p>
          <w:p w:rsidR="00EC224E" w:rsidRPr="00B70D09" w:rsidRDefault="00EC224E" w:rsidP="007C64C6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</w:p>
        </w:tc>
      </w:tr>
    </w:tbl>
    <w:p w:rsidR="00BA4FB6" w:rsidRPr="00BA4FB6" w:rsidRDefault="00BA4FB6" w:rsidP="00BA4FB6">
      <w:pPr>
        <w:shd w:val="clear" w:color="auto" w:fill="FFFFFF"/>
        <w:ind w:right="110" w:firstLine="523"/>
        <w:jc w:val="both"/>
        <w:rPr>
          <w:spacing w:val="-3"/>
          <w:sz w:val="24"/>
          <w:szCs w:val="24"/>
        </w:rPr>
      </w:pPr>
      <w:r w:rsidRPr="00B70D09">
        <w:rPr>
          <w:sz w:val="24"/>
          <w:szCs w:val="24"/>
        </w:rPr>
        <w:t>12. Должностные обязанности по руководящим и педагогическим работникам образовательных</w:t>
      </w:r>
      <w:r>
        <w:rPr>
          <w:sz w:val="24"/>
          <w:szCs w:val="24"/>
        </w:rPr>
        <w:t xml:space="preserve"> организаций</w:t>
      </w:r>
      <w:r w:rsidRPr="00B70D09">
        <w:rPr>
          <w:sz w:val="24"/>
          <w:szCs w:val="24"/>
        </w:rPr>
        <w:t>, основные требования, предъявляемые к ним</w:t>
      </w:r>
      <w:r w:rsidRPr="00B70D09">
        <w:rPr>
          <w:spacing w:val="-3"/>
          <w:sz w:val="24"/>
          <w:szCs w:val="24"/>
        </w:rPr>
        <w:t xml:space="preserve"> в отношении специальных знаний, требования к квалификации</w:t>
      </w:r>
      <w:r w:rsidRPr="00B70D09">
        <w:rPr>
          <w:spacing w:val="-4"/>
          <w:sz w:val="24"/>
          <w:szCs w:val="24"/>
        </w:rPr>
        <w:t xml:space="preserve">, порядок определения уровня образования </w:t>
      </w:r>
      <w:r w:rsidRPr="00B70D09">
        <w:rPr>
          <w:spacing w:val="-3"/>
          <w:sz w:val="24"/>
          <w:szCs w:val="24"/>
        </w:rPr>
        <w:t>устанавливаются управлением  образованием  Афанасьевского района  Кировской области.</w:t>
      </w:r>
    </w:p>
    <w:p w:rsidR="00EC224E" w:rsidRPr="00BA4FB6" w:rsidRDefault="00BA4FB6" w:rsidP="00BA4FB6">
      <w:pPr>
        <w:shd w:val="clear" w:color="auto" w:fill="FFFFFF"/>
        <w:tabs>
          <w:tab w:val="left" w:leader="underscore" w:pos="6744"/>
        </w:tabs>
        <w:ind w:left="34"/>
        <w:jc w:val="both"/>
        <w:rPr>
          <w:spacing w:val="-2"/>
          <w:sz w:val="24"/>
          <w:szCs w:val="24"/>
        </w:rPr>
      </w:pPr>
      <w:r w:rsidRPr="00B70D09">
        <w:rPr>
          <w:spacing w:val="-14"/>
          <w:sz w:val="24"/>
          <w:szCs w:val="24"/>
        </w:rPr>
        <w:t xml:space="preserve">           13. </w:t>
      </w:r>
      <w:r w:rsidRPr="00B70D09">
        <w:rPr>
          <w:sz w:val="24"/>
          <w:szCs w:val="24"/>
        </w:rPr>
        <w:t xml:space="preserve">Рекомендуемые минимальные размеры окладов (должностных окладов), ставок заработной платы работников по общеотраслевым </w:t>
      </w:r>
      <w:r w:rsidRPr="00B70D09">
        <w:rPr>
          <w:spacing w:val="-3"/>
          <w:sz w:val="24"/>
          <w:szCs w:val="24"/>
        </w:rPr>
        <w:t xml:space="preserve">должностям служащих устанавливаются на основе отнесения занимаемых ими </w:t>
      </w:r>
      <w:r w:rsidRPr="00B70D09">
        <w:rPr>
          <w:spacing w:val="-5"/>
          <w:sz w:val="24"/>
          <w:szCs w:val="24"/>
        </w:rPr>
        <w:t xml:space="preserve">должностей к ПКГ, утвержденным </w:t>
      </w:r>
      <w:r w:rsidRPr="005976A3">
        <w:rPr>
          <w:spacing w:val="-5"/>
          <w:sz w:val="24"/>
          <w:szCs w:val="24"/>
        </w:rPr>
        <w:t xml:space="preserve">приказом Министерства здравоохранения и </w:t>
      </w:r>
      <w:r w:rsidRPr="005976A3">
        <w:rPr>
          <w:spacing w:val="-2"/>
          <w:sz w:val="24"/>
          <w:szCs w:val="24"/>
        </w:rPr>
        <w:t>социального развития Российской Федерации от 29.05.2008 № 247н «Об утверждении профессиональных квалификационных групп общеотраслевых должностей</w:t>
      </w:r>
      <w:r>
        <w:rPr>
          <w:spacing w:val="-2"/>
          <w:sz w:val="24"/>
          <w:szCs w:val="24"/>
        </w:rPr>
        <w:t xml:space="preserve"> </w:t>
      </w:r>
      <w:r w:rsidRPr="005976A3">
        <w:rPr>
          <w:spacing w:val="-2"/>
          <w:sz w:val="24"/>
          <w:szCs w:val="24"/>
        </w:rPr>
        <w:t>руководителей, специалистов и служащих»: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536"/>
      </w:tblGrid>
      <w:tr w:rsidR="00C47E54" w:rsidRPr="00B70D09" w:rsidTr="007C64C6">
        <w:tc>
          <w:tcPr>
            <w:tcW w:w="5353" w:type="dxa"/>
          </w:tcPr>
          <w:p w:rsidR="00C47E54" w:rsidRPr="00B70D09" w:rsidRDefault="00C47E54" w:rsidP="00BA4FB6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t>Профессиональные  квалификационные  группы</w:t>
            </w:r>
          </w:p>
          <w:p w:rsidR="00C47E54" w:rsidRPr="00B70D09" w:rsidRDefault="00C47E54" w:rsidP="00BA4FB6">
            <w:pPr>
              <w:tabs>
                <w:tab w:val="left" w:pos="540"/>
              </w:tabs>
              <w:ind w:right="43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7E54" w:rsidRPr="00B70D09" w:rsidRDefault="00C47E54" w:rsidP="00BA4FB6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минимальные размеры</w:t>
            </w:r>
            <w:r w:rsidRPr="00B70D09">
              <w:rPr>
                <w:sz w:val="24"/>
                <w:szCs w:val="24"/>
              </w:rPr>
              <w:t xml:space="preserve"> окладов (должностных окладов), ставок</w:t>
            </w:r>
          </w:p>
        </w:tc>
        <w:bookmarkStart w:id="0" w:name="_GoBack"/>
        <w:bookmarkEnd w:id="0"/>
      </w:tr>
      <w:tr w:rsidR="00C47E54" w:rsidRPr="00B70D09" w:rsidTr="007C64C6">
        <w:trPr>
          <w:trHeight w:val="672"/>
        </w:trPr>
        <w:tc>
          <w:tcPr>
            <w:tcW w:w="5353" w:type="dxa"/>
          </w:tcPr>
          <w:p w:rsidR="00BA4FB6" w:rsidRPr="00B70D09" w:rsidRDefault="00BA4FB6" w:rsidP="00BA4FB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t xml:space="preserve">   «Общеотраслевые    должности    служащих  </w:t>
            </w:r>
          </w:p>
          <w:p w:rsidR="00BA4FB6" w:rsidRPr="00B70D09" w:rsidRDefault="00BA4FB6" w:rsidP="00BA4FB6">
            <w:pPr>
              <w:shd w:val="clear" w:color="auto" w:fill="FFFFFF"/>
              <w:tabs>
                <w:tab w:val="left" w:pos="4785"/>
                <w:tab w:val="left" w:leader="underscore" w:pos="6749"/>
              </w:tabs>
              <w:ind w:left="38"/>
              <w:rPr>
                <w:spacing w:val="-5"/>
                <w:sz w:val="24"/>
                <w:szCs w:val="24"/>
              </w:rPr>
            </w:pPr>
            <w:r w:rsidRPr="00B70D09">
              <w:rPr>
                <w:spacing w:val="-5"/>
                <w:sz w:val="24"/>
                <w:szCs w:val="24"/>
              </w:rPr>
              <w:t xml:space="preserve">второго уровня» </w:t>
            </w:r>
            <w:r>
              <w:rPr>
                <w:spacing w:val="-5"/>
                <w:sz w:val="24"/>
                <w:szCs w:val="24"/>
              </w:rPr>
              <w:t>- заведующий хозяйством</w:t>
            </w:r>
          </w:p>
          <w:p w:rsidR="00C47E54" w:rsidRPr="00B70D09" w:rsidRDefault="00C47E54" w:rsidP="00BA4FB6">
            <w:pPr>
              <w:shd w:val="clear" w:color="auto" w:fill="FFFFFF"/>
              <w:tabs>
                <w:tab w:val="left" w:leader="underscore" w:pos="6744"/>
              </w:tabs>
              <w:ind w:left="34"/>
              <w:rPr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7E54" w:rsidRPr="00B70D09" w:rsidRDefault="00BA4FB6" w:rsidP="00BA4FB6">
            <w:pPr>
              <w:tabs>
                <w:tab w:val="left" w:leader="underscore" w:pos="6744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3 696</w:t>
            </w:r>
            <w:r w:rsidRPr="00B70D09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BA4FB6" w:rsidRPr="00B70D09" w:rsidTr="00BA4FB6"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</w:tcPr>
          <w:p w:rsidR="00BA4FB6" w:rsidRPr="0073325F" w:rsidRDefault="00BA4FB6" w:rsidP="00BA4FB6">
            <w:pPr>
              <w:shd w:val="clear" w:color="auto" w:fill="FFFFFF"/>
              <w:tabs>
                <w:tab w:val="left" w:leader="underscore" w:pos="6744"/>
              </w:tabs>
              <w:jc w:val="both"/>
              <w:rPr>
                <w:spacing w:val="-2"/>
                <w:sz w:val="24"/>
                <w:szCs w:val="24"/>
              </w:rPr>
            </w:pPr>
            <w:r w:rsidRPr="00B70D09">
              <w:rPr>
                <w:spacing w:val="-7"/>
                <w:sz w:val="24"/>
                <w:szCs w:val="24"/>
              </w:rPr>
              <w:t xml:space="preserve">14. </w:t>
            </w:r>
            <w:r w:rsidRPr="00B70D09">
              <w:rPr>
                <w:spacing w:val="-2"/>
                <w:sz w:val="24"/>
                <w:szCs w:val="24"/>
              </w:rPr>
              <w:t xml:space="preserve">Рекомендуемые минимальные размеры окладов, ставок заработной </w:t>
            </w:r>
            <w:r w:rsidRPr="00B70D09">
              <w:rPr>
                <w:spacing w:val="-1"/>
                <w:sz w:val="24"/>
                <w:szCs w:val="24"/>
              </w:rPr>
              <w:t xml:space="preserve">платы работников по общеотраслевым профессиям рабочих устанавливаются </w:t>
            </w:r>
            <w:r w:rsidRPr="00B70D09">
              <w:rPr>
                <w:spacing w:val="-3"/>
                <w:sz w:val="24"/>
                <w:szCs w:val="24"/>
              </w:rPr>
              <w:t>на основе отнесения профессий к ПКГ, утвержденным приказом Министерства здравоохранения и социального развития</w:t>
            </w:r>
          </w:p>
          <w:p w:rsidR="00BA4FB6" w:rsidRPr="007C64C6" w:rsidRDefault="00BA4FB6" w:rsidP="007C64C6">
            <w:pPr>
              <w:shd w:val="clear" w:color="auto" w:fill="FFFFFF"/>
              <w:ind w:left="125" w:right="24" w:firstLine="494"/>
              <w:jc w:val="both"/>
              <w:rPr>
                <w:spacing w:val="-3"/>
                <w:sz w:val="24"/>
                <w:szCs w:val="24"/>
              </w:rPr>
            </w:pPr>
            <w:r w:rsidRPr="00B70D09">
              <w:rPr>
                <w:spacing w:val="-3"/>
                <w:sz w:val="24"/>
                <w:szCs w:val="24"/>
              </w:rPr>
              <w:t xml:space="preserve">Российской Федерации от 29.05.2008 </w:t>
            </w:r>
            <w:r w:rsidRPr="00B70D09">
              <w:rPr>
                <w:spacing w:val="-1"/>
                <w:sz w:val="24"/>
                <w:szCs w:val="24"/>
              </w:rPr>
              <w:t>№   248н   «Об   утверждении   профессиональных  квалификационных  групп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70D09">
              <w:rPr>
                <w:spacing w:val="-3"/>
                <w:sz w:val="24"/>
                <w:szCs w:val="24"/>
              </w:rPr>
              <w:t>общеотраслевых профессий рабочих»:</w:t>
            </w:r>
          </w:p>
        </w:tc>
      </w:tr>
      <w:tr w:rsidR="00EC224E" w:rsidRPr="00B70D09" w:rsidTr="007C64C6">
        <w:tc>
          <w:tcPr>
            <w:tcW w:w="5353" w:type="dxa"/>
          </w:tcPr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both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t>Профессиональные  квалификационные  группы</w:t>
            </w:r>
          </w:p>
          <w:p w:rsidR="00EC224E" w:rsidRPr="00B70D09" w:rsidRDefault="00EC224E" w:rsidP="009349A2">
            <w:pPr>
              <w:tabs>
                <w:tab w:val="left" w:pos="540"/>
              </w:tabs>
              <w:ind w:right="43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224E" w:rsidRPr="00860EA9" w:rsidRDefault="00EC224E" w:rsidP="009349A2">
            <w:pPr>
              <w:tabs>
                <w:tab w:val="left" w:pos="540"/>
              </w:tabs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Рекомендуемые минимальные размеры</w:t>
            </w:r>
            <w:r w:rsidRPr="00B70D09">
              <w:rPr>
                <w:sz w:val="24"/>
                <w:szCs w:val="24"/>
              </w:rPr>
              <w:t xml:space="preserve"> </w:t>
            </w:r>
            <w:r w:rsidRPr="00B70D09">
              <w:rPr>
                <w:sz w:val="24"/>
                <w:szCs w:val="24"/>
              </w:rPr>
              <w:lastRenderedPageBreak/>
              <w:t>окладов (должностных окладов), ставок</w:t>
            </w:r>
          </w:p>
        </w:tc>
      </w:tr>
      <w:tr w:rsidR="00EC224E" w:rsidRPr="00B70D09" w:rsidTr="007C64C6">
        <w:tc>
          <w:tcPr>
            <w:tcW w:w="5353" w:type="dxa"/>
          </w:tcPr>
          <w:p w:rsidR="00EC224E" w:rsidRPr="00B70D09" w:rsidRDefault="00EC224E" w:rsidP="009349A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lastRenderedPageBreak/>
              <w:t xml:space="preserve">«Общеотраслевые профессии рабочих первого   </w:t>
            </w:r>
            <w:r w:rsidR="00BA4FB6" w:rsidRPr="00B70D09">
              <w:rPr>
                <w:spacing w:val="-6"/>
                <w:sz w:val="24"/>
                <w:szCs w:val="24"/>
              </w:rPr>
              <w:t>уровня»</w:t>
            </w:r>
          </w:p>
          <w:p w:rsidR="00EC224E" w:rsidRPr="00B70D09" w:rsidRDefault="0073325F" w:rsidP="009349A2">
            <w:pPr>
              <w:shd w:val="clear" w:color="auto" w:fill="FFFFFF"/>
              <w:tabs>
                <w:tab w:val="left" w:leader="underscore" w:pos="6802"/>
              </w:tabs>
              <w:ind w:left="58"/>
              <w:rPr>
                <w:spacing w:val="-6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машинист </w:t>
            </w:r>
            <w:r w:rsidR="00D27D39">
              <w:rPr>
                <w:spacing w:val="-5"/>
                <w:sz w:val="24"/>
                <w:szCs w:val="24"/>
              </w:rPr>
              <w:t>по стирке и ремонту спец.одежды, сторож.</w:t>
            </w:r>
          </w:p>
        </w:tc>
        <w:tc>
          <w:tcPr>
            <w:tcW w:w="4536" w:type="dxa"/>
          </w:tcPr>
          <w:p w:rsidR="00EC224E" w:rsidRPr="00B70D09" w:rsidRDefault="004B2519" w:rsidP="009349A2">
            <w:pPr>
              <w:tabs>
                <w:tab w:val="left" w:pos="540"/>
              </w:tabs>
              <w:spacing w:before="5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3 430</w:t>
            </w:r>
            <w:r w:rsidR="00EC224E" w:rsidRPr="00B70D09">
              <w:rPr>
                <w:sz w:val="24"/>
                <w:szCs w:val="24"/>
              </w:rPr>
              <w:t xml:space="preserve"> рублей</w:t>
            </w:r>
          </w:p>
        </w:tc>
      </w:tr>
      <w:tr w:rsidR="00EC224E" w:rsidRPr="00B70D09" w:rsidTr="007C64C6">
        <w:trPr>
          <w:trHeight w:val="576"/>
        </w:trPr>
        <w:tc>
          <w:tcPr>
            <w:tcW w:w="5353" w:type="dxa"/>
          </w:tcPr>
          <w:p w:rsidR="00EC224E" w:rsidRPr="00B70D09" w:rsidRDefault="00EC224E" w:rsidP="009349A2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70D09">
              <w:rPr>
                <w:sz w:val="24"/>
                <w:szCs w:val="24"/>
              </w:rPr>
              <w:t xml:space="preserve">«Общеотраслевые профессии рабочих второго   </w:t>
            </w:r>
          </w:p>
          <w:p w:rsidR="00EC224E" w:rsidRPr="00B70D09" w:rsidRDefault="00EC224E" w:rsidP="009349A2">
            <w:pPr>
              <w:tabs>
                <w:tab w:val="left" w:leader="underscore" w:pos="6802"/>
              </w:tabs>
              <w:rPr>
                <w:sz w:val="24"/>
                <w:szCs w:val="24"/>
              </w:rPr>
            </w:pPr>
            <w:r w:rsidRPr="00B70D09">
              <w:rPr>
                <w:spacing w:val="-6"/>
                <w:sz w:val="24"/>
                <w:szCs w:val="24"/>
              </w:rPr>
              <w:t xml:space="preserve">уровня» </w:t>
            </w:r>
            <w:r w:rsidR="002A507F">
              <w:rPr>
                <w:spacing w:val="-5"/>
                <w:sz w:val="24"/>
                <w:szCs w:val="24"/>
              </w:rPr>
              <w:t>повар 3 разряда</w:t>
            </w:r>
          </w:p>
          <w:p w:rsidR="00EC224E" w:rsidRPr="00B70D09" w:rsidRDefault="00EC224E" w:rsidP="009349A2">
            <w:pPr>
              <w:tabs>
                <w:tab w:val="left" w:pos="540"/>
              </w:tabs>
              <w:spacing w:before="5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C224E" w:rsidRPr="00B70D09" w:rsidRDefault="004B2519" w:rsidP="009349A2">
            <w:pPr>
              <w:tabs>
                <w:tab w:val="left" w:pos="540"/>
              </w:tabs>
              <w:spacing w:before="5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3 562</w:t>
            </w:r>
            <w:r w:rsidR="00EC224E" w:rsidRPr="00B70D09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7C64C6" w:rsidRDefault="007C64C6" w:rsidP="00BA4FB6">
      <w:pPr>
        <w:shd w:val="clear" w:color="auto" w:fill="FFFFFF"/>
        <w:spacing w:after="120"/>
        <w:ind w:right="115" w:firstLine="53"/>
        <w:jc w:val="center"/>
        <w:rPr>
          <w:b/>
          <w:sz w:val="24"/>
          <w:szCs w:val="24"/>
        </w:rPr>
      </w:pPr>
    </w:p>
    <w:p w:rsidR="00EC224E" w:rsidRPr="00E87241" w:rsidRDefault="00BA4FB6" w:rsidP="00BA4FB6">
      <w:pPr>
        <w:shd w:val="clear" w:color="auto" w:fill="FFFFFF"/>
        <w:spacing w:after="120"/>
        <w:ind w:right="115" w:firstLine="53"/>
        <w:jc w:val="center"/>
        <w:rPr>
          <w:sz w:val="24"/>
          <w:szCs w:val="24"/>
        </w:rPr>
      </w:pPr>
      <w:r w:rsidRPr="00E87241">
        <w:rPr>
          <w:b/>
          <w:sz w:val="24"/>
          <w:szCs w:val="24"/>
        </w:rPr>
        <w:t>Выплаты компенсационного характера</w:t>
      </w:r>
    </w:p>
    <w:p w:rsidR="00EC224E" w:rsidRPr="00927B64" w:rsidRDefault="0073325F" w:rsidP="00EC224E">
      <w:pPr>
        <w:shd w:val="clear" w:color="auto" w:fill="FFFFFF"/>
        <w:spacing w:before="202"/>
        <w:ind w:left="53" w:firstLine="475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15</w:t>
      </w:r>
      <w:r w:rsidR="00EC224E" w:rsidRPr="00E87241">
        <w:rPr>
          <w:spacing w:val="-8"/>
          <w:sz w:val="24"/>
          <w:szCs w:val="24"/>
        </w:rPr>
        <w:t xml:space="preserve">. </w:t>
      </w:r>
      <w:r w:rsidR="00EC224E" w:rsidRPr="00E87241">
        <w:rPr>
          <w:spacing w:val="-4"/>
          <w:sz w:val="24"/>
          <w:szCs w:val="24"/>
        </w:rPr>
        <w:t xml:space="preserve">В </w:t>
      </w:r>
      <w:r w:rsidR="0077101E">
        <w:rPr>
          <w:spacing w:val="-4"/>
          <w:sz w:val="24"/>
          <w:szCs w:val="24"/>
        </w:rPr>
        <w:t xml:space="preserve">организации </w:t>
      </w:r>
      <w:r w:rsidR="00EC224E" w:rsidRPr="00E87241">
        <w:rPr>
          <w:spacing w:val="-4"/>
          <w:sz w:val="24"/>
          <w:szCs w:val="24"/>
        </w:rPr>
        <w:t>устанавливаются выплаты компенсационного характера</w:t>
      </w:r>
      <w:r w:rsidR="00EC224E" w:rsidRPr="00E87241">
        <w:rPr>
          <w:spacing w:val="-4"/>
          <w:sz w:val="24"/>
          <w:szCs w:val="24"/>
        </w:rPr>
        <w:br/>
      </w:r>
      <w:r w:rsidR="00EC224E" w:rsidRPr="00E87241">
        <w:rPr>
          <w:sz w:val="24"/>
          <w:szCs w:val="24"/>
        </w:rPr>
        <w:t>в соответствии с перечнем видов выплат компенсационного характера,</w:t>
      </w:r>
      <w:r w:rsidR="00EC224E" w:rsidRPr="00E87241">
        <w:rPr>
          <w:sz w:val="24"/>
          <w:szCs w:val="24"/>
        </w:rPr>
        <w:br/>
        <w:t xml:space="preserve">утвержденным </w:t>
      </w:r>
      <w:r w:rsidR="00EC224E" w:rsidRPr="00927B64">
        <w:rPr>
          <w:sz w:val="24"/>
          <w:szCs w:val="24"/>
        </w:rPr>
        <w:t>постановлением администрации Афанасьевского района Кировской области от 16.12.2014 г. № 379/1 «Об оплате труда работников муниципальных казённых учреждений, муниципальных бюджетных учреждений, муниципальных автономных учреждений»</w:t>
      </w:r>
      <w:r w:rsidR="00EC224E">
        <w:rPr>
          <w:sz w:val="24"/>
          <w:szCs w:val="24"/>
        </w:rPr>
        <w:t>.</w:t>
      </w:r>
    </w:p>
    <w:p w:rsidR="00EC224E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pacing w:val="-5"/>
          <w:sz w:val="24"/>
          <w:szCs w:val="24"/>
        </w:rPr>
      </w:pPr>
      <w:r w:rsidRPr="00E87241">
        <w:rPr>
          <w:spacing w:val="-5"/>
          <w:sz w:val="24"/>
          <w:szCs w:val="24"/>
        </w:rPr>
        <w:t>1</w:t>
      </w:r>
      <w:r w:rsidR="0073325F">
        <w:rPr>
          <w:spacing w:val="-5"/>
          <w:sz w:val="24"/>
          <w:szCs w:val="24"/>
        </w:rPr>
        <w:t>6</w:t>
      </w:r>
      <w:r w:rsidRPr="00E87241">
        <w:rPr>
          <w:spacing w:val="-5"/>
          <w:sz w:val="24"/>
          <w:szCs w:val="24"/>
        </w:rPr>
        <w:t xml:space="preserve">. </w:t>
      </w:r>
      <w:r w:rsidR="00317A89">
        <w:rPr>
          <w:spacing w:val="-5"/>
          <w:sz w:val="24"/>
          <w:szCs w:val="24"/>
        </w:rPr>
        <w:t>В Положении</w:t>
      </w:r>
      <w:r w:rsidRPr="00E87241">
        <w:rPr>
          <w:spacing w:val="-5"/>
          <w:sz w:val="24"/>
          <w:szCs w:val="24"/>
        </w:rPr>
        <w:t xml:space="preserve"> об оплате труда работников </w:t>
      </w:r>
      <w:r w:rsidR="0073325F">
        <w:rPr>
          <w:spacing w:val="-5"/>
          <w:sz w:val="24"/>
          <w:szCs w:val="24"/>
        </w:rPr>
        <w:t xml:space="preserve">организации </w:t>
      </w:r>
      <w:r w:rsidRPr="00E87241">
        <w:rPr>
          <w:spacing w:val="-5"/>
          <w:sz w:val="24"/>
          <w:szCs w:val="24"/>
        </w:rPr>
        <w:t>может быть предусмотрено установление  следующих выплат компенсационного характера к окладам (должностным окладам), ставкам заработной платы:</w:t>
      </w:r>
    </w:p>
    <w:p w:rsidR="00EC224E" w:rsidRPr="00D33688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pacing w:val="-5"/>
          <w:sz w:val="24"/>
          <w:szCs w:val="24"/>
        </w:rPr>
      </w:pPr>
      <w:r w:rsidRPr="00E87241">
        <w:rPr>
          <w:spacing w:val="-5"/>
          <w:sz w:val="24"/>
          <w:szCs w:val="24"/>
        </w:rPr>
        <w:t xml:space="preserve">выплаты  работникам, занятым на </w:t>
      </w:r>
      <w:r w:rsidRPr="00E87241">
        <w:rPr>
          <w:sz w:val="24"/>
          <w:szCs w:val="24"/>
        </w:rPr>
        <w:t>работах с вредными и (или) опасными и иными особыми  условиями труда;</w:t>
      </w:r>
    </w:p>
    <w:p w:rsidR="00EC224E" w:rsidRPr="00E87241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pacing w:val="-5"/>
          <w:sz w:val="24"/>
          <w:szCs w:val="24"/>
        </w:rPr>
      </w:pPr>
      <w:r w:rsidRPr="00E87241">
        <w:rPr>
          <w:spacing w:val="-5"/>
          <w:sz w:val="24"/>
          <w:szCs w:val="24"/>
        </w:rPr>
        <w:t>выплата при совмещении профессий (должностей);</w:t>
      </w:r>
    </w:p>
    <w:p w:rsidR="00EC224E" w:rsidRPr="00E87241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выплата за расширение зон обслуживания;</w:t>
      </w:r>
    </w:p>
    <w:p w:rsidR="00EC224E" w:rsidRPr="00E87241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z w:val="24"/>
          <w:szCs w:val="24"/>
        </w:rPr>
      </w:pPr>
      <w:r w:rsidRPr="00E87241">
        <w:rPr>
          <w:spacing w:val="-5"/>
          <w:sz w:val="24"/>
          <w:szCs w:val="24"/>
        </w:rPr>
        <w:t>выплата за увеличение объема работы или исполнение обязанностей</w:t>
      </w:r>
      <w:r w:rsidRPr="00E87241">
        <w:rPr>
          <w:spacing w:val="-5"/>
          <w:sz w:val="24"/>
          <w:szCs w:val="24"/>
        </w:rPr>
        <w:br/>
      </w:r>
      <w:r w:rsidRPr="00E87241">
        <w:rPr>
          <w:spacing w:val="-6"/>
          <w:sz w:val="24"/>
          <w:szCs w:val="24"/>
        </w:rPr>
        <w:t>временно отсутствующего работника без освобождения от работы, определенной</w:t>
      </w:r>
      <w:r w:rsidRPr="00E87241">
        <w:rPr>
          <w:spacing w:val="-6"/>
          <w:sz w:val="24"/>
          <w:szCs w:val="24"/>
        </w:rPr>
        <w:br/>
      </w:r>
      <w:r w:rsidRPr="00E87241">
        <w:rPr>
          <w:sz w:val="24"/>
          <w:szCs w:val="24"/>
        </w:rPr>
        <w:t>трудовым договором,</w:t>
      </w:r>
    </w:p>
    <w:p w:rsidR="00EC224E" w:rsidRPr="00E87241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pacing w:val="-3"/>
          <w:sz w:val="24"/>
          <w:szCs w:val="24"/>
        </w:rPr>
      </w:pPr>
      <w:r w:rsidRPr="00E87241">
        <w:rPr>
          <w:spacing w:val="-3"/>
          <w:sz w:val="24"/>
          <w:szCs w:val="24"/>
        </w:rPr>
        <w:t>выплата за сверхурочную работу;</w:t>
      </w:r>
    </w:p>
    <w:p w:rsidR="00EC224E" w:rsidRPr="00E87241" w:rsidRDefault="00EC224E" w:rsidP="00EC224E">
      <w:pPr>
        <w:shd w:val="clear" w:color="auto" w:fill="FFFFFF"/>
        <w:tabs>
          <w:tab w:val="left" w:pos="898"/>
        </w:tabs>
        <w:ind w:left="91" w:right="139" w:firstLine="509"/>
        <w:jc w:val="both"/>
        <w:rPr>
          <w:spacing w:val="-1"/>
          <w:sz w:val="24"/>
          <w:szCs w:val="24"/>
        </w:rPr>
      </w:pPr>
      <w:r w:rsidRPr="00E87241">
        <w:rPr>
          <w:spacing w:val="-1"/>
          <w:sz w:val="24"/>
          <w:szCs w:val="24"/>
        </w:rPr>
        <w:t>выплата за работу в выходные и нерабочие праздничные дни;</w:t>
      </w:r>
    </w:p>
    <w:p w:rsidR="00EC224E" w:rsidRDefault="00EC224E" w:rsidP="005A72E8">
      <w:pPr>
        <w:shd w:val="clear" w:color="auto" w:fill="FFFFFF"/>
        <w:tabs>
          <w:tab w:val="left" w:pos="898"/>
        </w:tabs>
        <w:ind w:left="91" w:right="139" w:firstLine="509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выплата за работу в ночное время</w:t>
      </w:r>
      <w:r>
        <w:rPr>
          <w:sz w:val="24"/>
          <w:szCs w:val="24"/>
        </w:rPr>
        <w:t>.</w:t>
      </w:r>
    </w:p>
    <w:p w:rsidR="00EC224E" w:rsidRPr="00E87241" w:rsidRDefault="00EC224E" w:rsidP="00EC224E">
      <w:pPr>
        <w:shd w:val="clear" w:color="auto" w:fill="FFFFFF"/>
        <w:tabs>
          <w:tab w:val="left" w:pos="946"/>
        </w:tabs>
        <w:ind w:right="13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ab/>
      </w:r>
      <w:r w:rsidR="0073325F">
        <w:rPr>
          <w:spacing w:val="-4"/>
          <w:sz w:val="24"/>
          <w:szCs w:val="24"/>
        </w:rPr>
        <w:t>17</w:t>
      </w:r>
      <w:r w:rsidRPr="00E87241">
        <w:rPr>
          <w:spacing w:val="-4"/>
          <w:sz w:val="24"/>
          <w:szCs w:val="24"/>
        </w:rPr>
        <w:t xml:space="preserve">. Выплаты компенсационного характера (за исключением </w:t>
      </w:r>
      <w:r>
        <w:rPr>
          <w:spacing w:val="-4"/>
          <w:sz w:val="24"/>
          <w:szCs w:val="24"/>
        </w:rPr>
        <w:t>компенсац</w:t>
      </w:r>
      <w:r w:rsidR="00635020">
        <w:rPr>
          <w:spacing w:val="-4"/>
          <w:sz w:val="24"/>
          <w:szCs w:val="24"/>
        </w:rPr>
        <w:t>ионной выплаты указанной в п. 22</w:t>
      </w:r>
      <w:r>
        <w:rPr>
          <w:spacing w:val="-4"/>
          <w:sz w:val="24"/>
          <w:szCs w:val="24"/>
        </w:rPr>
        <w:t>.2)</w:t>
      </w:r>
      <w:r w:rsidRPr="00E87241">
        <w:rPr>
          <w:spacing w:val="-4"/>
          <w:sz w:val="24"/>
          <w:szCs w:val="24"/>
        </w:rPr>
        <w:t xml:space="preserve"> устанавливаются к окладам  (должностным окладам), ставкам заработной платы  работников в процентах или в абсолютных размерах, если иное не установлено </w:t>
      </w:r>
      <w:r w:rsidRPr="00E87241">
        <w:rPr>
          <w:spacing w:val="-5"/>
          <w:sz w:val="24"/>
          <w:szCs w:val="24"/>
        </w:rPr>
        <w:t>федеральными законами или иными нормативными правовыми актами  Российской Федерации, в пределах фонда оплаты труда.</w:t>
      </w:r>
    </w:p>
    <w:p w:rsidR="00EC224E" w:rsidRPr="00E87241" w:rsidRDefault="0073325F" w:rsidP="00EC224E">
      <w:pPr>
        <w:shd w:val="clear" w:color="auto" w:fill="FFFFFF"/>
        <w:tabs>
          <w:tab w:val="left" w:pos="840"/>
        </w:tabs>
        <w:ind w:left="10" w:right="7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ab/>
        <w:t>18</w:t>
      </w:r>
      <w:r w:rsidR="00EC224E" w:rsidRPr="00E87241">
        <w:rPr>
          <w:spacing w:val="-8"/>
          <w:sz w:val="24"/>
          <w:szCs w:val="24"/>
        </w:rPr>
        <w:t xml:space="preserve">. </w:t>
      </w:r>
      <w:r w:rsidR="00EC224E" w:rsidRPr="00E87241">
        <w:rPr>
          <w:spacing w:val="-2"/>
          <w:sz w:val="24"/>
          <w:szCs w:val="24"/>
        </w:rPr>
        <w:t xml:space="preserve">Размеры выплат компенсационного характера, устанавливаемые в </w:t>
      </w:r>
      <w:r w:rsidR="00EC224E" w:rsidRPr="00E87241">
        <w:rPr>
          <w:sz w:val="24"/>
          <w:szCs w:val="24"/>
        </w:rPr>
        <w:t xml:space="preserve">процентах от оклада (должностного оклада), ставки заработной платы, </w:t>
      </w:r>
      <w:r w:rsidR="00EC224E" w:rsidRPr="00E87241">
        <w:rPr>
          <w:spacing w:val="-3"/>
          <w:sz w:val="24"/>
          <w:szCs w:val="24"/>
        </w:rPr>
        <w:t xml:space="preserve">определяются путем умножения размера оклада (должностного оклада), ставки </w:t>
      </w:r>
      <w:r w:rsidR="00EC224E" w:rsidRPr="00E87241">
        <w:rPr>
          <w:spacing w:val="-1"/>
          <w:sz w:val="24"/>
          <w:szCs w:val="24"/>
        </w:rPr>
        <w:t xml:space="preserve">заработной платы работника на размер выплаты в процентах от оклада </w:t>
      </w:r>
      <w:r w:rsidR="00EC224E" w:rsidRPr="00E87241">
        <w:rPr>
          <w:sz w:val="24"/>
          <w:szCs w:val="24"/>
        </w:rPr>
        <w:t>(должностного оклада), ставки заработной платы.</w:t>
      </w:r>
    </w:p>
    <w:p w:rsidR="00EC224E" w:rsidRPr="00E87241" w:rsidRDefault="00635020" w:rsidP="00EC224E">
      <w:pPr>
        <w:shd w:val="clear" w:color="auto" w:fill="FFFFFF"/>
        <w:tabs>
          <w:tab w:val="left" w:pos="840"/>
        </w:tabs>
        <w:spacing w:before="5"/>
        <w:ind w:left="10" w:right="11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ab/>
        <w:t>19</w:t>
      </w:r>
      <w:r w:rsidR="00EC224E" w:rsidRPr="00E87241">
        <w:rPr>
          <w:sz w:val="24"/>
          <w:szCs w:val="24"/>
        </w:rPr>
        <w:t xml:space="preserve">. </w:t>
      </w:r>
      <w:r w:rsidR="00EC224E" w:rsidRPr="00E87241">
        <w:rPr>
          <w:spacing w:val="-2"/>
          <w:sz w:val="24"/>
          <w:szCs w:val="24"/>
        </w:rPr>
        <w:t>Установленные выплаты компен</w:t>
      </w:r>
      <w:r w:rsidR="00EC224E">
        <w:rPr>
          <w:spacing w:val="-2"/>
          <w:sz w:val="24"/>
          <w:szCs w:val="24"/>
        </w:rPr>
        <w:t>сационного характера не образуют</w:t>
      </w:r>
      <w:r w:rsidR="00EC224E" w:rsidRPr="00E87241">
        <w:rPr>
          <w:spacing w:val="-4"/>
          <w:sz w:val="24"/>
          <w:szCs w:val="24"/>
        </w:rPr>
        <w:t xml:space="preserve">новый оклад (должностной оклад), ставку заработной платы и не учитываются </w:t>
      </w:r>
      <w:r w:rsidR="00EC224E" w:rsidRPr="00E87241">
        <w:rPr>
          <w:spacing w:val="-3"/>
          <w:sz w:val="24"/>
          <w:szCs w:val="24"/>
        </w:rPr>
        <w:t>при начислении иных стимулирующих и компенсационных выплат.</w:t>
      </w:r>
    </w:p>
    <w:p w:rsidR="00EC224E" w:rsidRPr="00E87241" w:rsidRDefault="00EC224E" w:rsidP="00EC224E">
      <w:pPr>
        <w:shd w:val="clear" w:color="auto" w:fill="FFFFFF"/>
        <w:tabs>
          <w:tab w:val="left" w:pos="970"/>
        </w:tabs>
        <w:spacing w:before="10"/>
        <w:ind w:left="14" w:right="77" w:firstLine="533"/>
        <w:jc w:val="both"/>
        <w:rPr>
          <w:spacing w:val="-2"/>
          <w:sz w:val="24"/>
          <w:szCs w:val="24"/>
        </w:rPr>
      </w:pPr>
      <w:r w:rsidRPr="00E87241">
        <w:rPr>
          <w:spacing w:val="-3"/>
          <w:sz w:val="24"/>
          <w:szCs w:val="24"/>
        </w:rPr>
        <w:t>2</w:t>
      </w:r>
      <w:r w:rsidR="00635020">
        <w:rPr>
          <w:spacing w:val="-3"/>
          <w:sz w:val="24"/>
          <w:szCs w:val="24"/>
        </w:rPr>
        <w:t>0</w:t>
      </w:r>
      <w:r w:rsidRPr="00E87241">
        <w:rPr>
          <w:spacing w:val="-3"/>
          <w:sz w:val="24"/>
          <w:szCs w:val="24"/>
        </w:rPr>
        <w:t xml:space="preserve">. </w:t>
      </w:r>
      <w:r w:rsidRPr="00E87241">
        <w:rPr>
          <w:sz w:val="24"/>
          <w:szCs w:val="24"/>
        </w:rPr>
        <w:t>Размеры и условия установления выплат компенсационного</w:t>
      </w:r>
      <w:r w:rsidRPr="00E87241">
        <w:rPr>
          <w:sz w:val="24"/>
          <w:szCs w:val="24"/>
        </w:rPr>
        <w:br/>
      </w:r>
      <w:r w:rsidRPr="00E87241">
        <w:rPr>
          <w:spacing w:val="-2"/>
          <w:sz w:val="24"/>
          <w:szCs w:val="24"/>
        </w:rPr>
        <w:t>характера конкретизируются в трудовых договорах работников.</w:t>
      </w:r>
    </w:p>
    <w:p w:rsidR="00EC224E" w:rsidRPr="00E87241" w:rsidRDefault="00635020" w:rsidP="00EC224E">
      <w:pPr>
        <w:shd w:val="clear" w:color="auto" w:fill="FFFFFF"/>
        <w:tabs>
          <w:tab w:val="left" w:pos="922"/>
        </w:tabs>
        <w:spacing w:before="10"/>
        <w:ind w:left="24" w:right="62" w:firstLine="52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21</w:t>
      </w:r>
      <w:r w:rsidR="00EC224E" w:rsidRPr="00E87241">
        <w:rPr>
          <w:spacing w:val="-2"/>
          <w:sz w:val="24"/>
          <w:szCs w:val="24"/>
        </w:rPr>
        <w:t>. Рекомендуемые размеры и иные условия установления выплат</w:t>
      </w:r>
      <w:r w:rsidR="00EC224E" w:rsidRPr="00E87241">
        <w:rPr>
          <w:spacing w:val="-2"/>
          <w:sz w:val="24"/>
          <w:szCs w:val="24"/>
        </w:rPr>
        <w:br/>
      </w:r>
      <w:r w:rsidR="00EC224E" w:rsidRPr="00E87241">
        <w:rPr>
          <w:sz w:val="24"/>
          <w:szCs w:val="24"/>
        </w:rPr>
        <w:t>компенсационного характера:</w:t>
      </w:r>
    </w:p>
    <w:p w:rsidR="00EC224E" w:rsidRDefault="00EC224E" w:rsidP="00BA4FB6">
      <w:pPr>
        <w:shd w:val="clear" w:color="auto" w:fill="FFFFFF"/>
        <w:ind w:left="24" w:right="58" w:firstLine="528"/>
        <w:jc w:val="both"/>
        <w:rPr>
          <w:spacing w:val="-2"/>
          <w:sz w:val="24"/>
          <w:szCs w:val="24"/>
        </w:rPr>
      </w:pPr>
      <w:r w:rsidRPr="00E87241">
        <w:rPr>
          <w:sz w:val="24"/>
          <w:szCs w:val="24"/>
        </w:rPr>
        <w:tab/>
      </w:r>
      <w:r w:rsidRPr="00E87241">
        <w:rPr>
          <w:spacing w:val="-5"/>
          <w:sz w:val="24"/>
          <w:szCs w:val="24"/>
        </w:rPr>
        <w:t>2</w:t>
      </w:r>
      <w:r w:rsidR="00635020">
        <w:rPr>
          <w:spacing w:val="-5"/>
          <w:sz w:val="24"/>
          <w:szCs w:val="24"/>
        </w:rPr>
        <w:t>2</w:t>
      </w:r>
      <w:r w:rsidRPr="00E87241">
        <w:rPr>
          <w:spacing w:val="-5"/>
          <w:sz w:val="24"/>
          <w:szCs w:val="24"/>
        </w:rPr>
        <w:t xml:space="preserve">.1 </w:t>
      </w:r>
      <w:r w:rsidRPr="00E87241">
        <w:rPr>
          <w:spacing w:val="-1"/>
          <w:sz w:val="24"/>
          <w:szCs w:val="24"/>
        </w:rPr>
        <w:t xml:space="preserve">Выплаты работникам, занятым на  работах с </w:t>
      </w:r>
      <w:r w:rsidRPr="00E87241">
        <w:rPr>
          <w:spacing w:val="-2"/>
          <w:sz w:val="24"/>
          <w:szCs w:val="24"/>
        </w:rPr>
        <w:t>вредными и (или) опасными и иными особыми условиями труда:</w:t>
      </w:r>
    </w:p>
    <w:p w:rsidR="007C64C6" w:rsidRPr="00BA4FB6" w:rsidRDefault="007C64C6" w:rsidP="00BA4FB6">
      <w:pPr>
        <w:shd w:val="clear" w:color="auto" w:fill="FFFFFF"/>
        <w:ind w:left="24" w:right="58" w:firstLine="528"/>
        <w:jc w:val="both"/>
        <w:rPr>
          <w:spacing w:val="-2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552"/>
      </w:tblGrid>
      <w:tr w:rsidR="00EC224E" w:rsidRPr="00E87241" w:rsidTr="00BA4FB6">
        <w:trPr>
          <w:trHeight w:hRule="exact" w:val="86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rPr>
                <w:sz w:val="24"/>
                <w:szCs w:val="24"/>
              </w:rPr>
            </w:pPr>
          </w:p>
          <w:p w:rsidR="00EC224E" w:rsidRPr="00E87241" w:rsidRDefault="00EC224E" w:rsidP="00934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ind w:hanging="14"/>
              <w:jc w:val="center"/>
              <w:rPr>
                <w:sz w:val="24"/>
                <w:szCs w:val="24"/>
              </w:rPr>
            </w:pPr>
            <w:r w:rsidRPr="00E87241">
              <w:rPr>
                <w:spacing w:val="-5"/>
                <w:sz w:val="24"/>
                <w:szCs w:val="24"/>
              </w:rPr>
              <w:t>Рекомендуе</w:t>
            </w:r>
            <w:r w:rsidRPr="00E87241">
              <w:rPr>
                <w:spacing w:val="-5"/>
                <w:sz w:val="24"/>
                <w:szCs w:val="24"/>
              </w:rPr>
              <w:softHyphen/>
            </w:r>
            <w:r w:rsidRPr="00E87241">
              <w:rPr>
                <w:spacing w:val="-4"/>
                <w:sz w:val="24"/>
                <w:szCs w:val="24"/>
              </w:rPr>
              <w:t xml:space="preserve">мый   размер </w:t>
            </w:r>
            <w:r w:rsidRPr="00E87241">
              <w:rPr>
                <w:sz w:val="24"/>
                <w:szCs w:val="24"/>
              </w:rPr>
              <w:t xml:space="preserve">выплаты в </w:t>
            </w:r>
            <w:r w:rsidRPr="00E87241">
              <w:rPr>
                <w:spacing w:val="-5"/>
                <w:sz w:val="24"/>
                <w:szCs w:val="24"/>
              </w:rPr>
              <w:t xml:space="preserve">процентах от </w:t>
            </w:r>
            <w:r w:rsidRPr="00E87241">
              <w:rPr>
                <w:sz w:val="24"/>
                <w:szCs w:val="24"/>
              </w:rPr>
              <w:t>оклада</w:t>
            </w:r>
          </w:p>
        </w:tc>
      </w:tr>
      <w:tr w:rsidR="00EC224E" w:rsidRPr="00E87241" w:rsidTr="00BA4FB6">
        <w:trPr>
          <w:trHeight w:hRule="exact" w:val="73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546027">
              <w:rPr>
                <w:spacing w:val="-2"/>
                <w:sz w:val="24"/>
                <w:szCs w:val="24"/>
              </w:rPr>
              <w:lastRenderedPageBreak/>
              <w:t>Рабочий по комплексному обслуживанию зданий</w:t>
            </w:r>
            <w:r w:rsidRPr="00546027">
              <w:rPr>
                <w:spacing w:val="-3"/>
                <w:sz w:val="24"/>
                <w:szCs w:val="24"/>
              </w:rPr>
              <w:t xml:space="preserve">  (уборщик </w:t>
            </w:r>
            <w:r w:rsidRPr="00546027">
              <w:rPr>
                <w:iCs/>
                <w:sz w:val="24"/>
                <w:szCs w:val="24"/>
              </w:rPr>
              <w:t>производственных (служебных)</w:t>
            </w:r>
            <w:r w:rsidRPr="00546027">
              <w:rPr>
                <w:sz w:val="24"/>
                <w:szCs w:val="24"/>
              </w:rPr>
              <w:t xml:space="preserve"> помещений)</w:t>
            </w:r>
          </w:p>
          <w:p w:rsidR="00EC224E" w:rsidRPr="00E87241" w:rsidRDefault="00EC224E" w:rsidP="009349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 xml:space="preserve">до 7,7 </w:t>
            </w:r>
          </w:p>
        </w:tc>
      </w:tr>
      <w:tr w:rsidR="00EC224E" w:rsidRPr="00E87241" w:rsidTr="00BA4FB6">
        <w:trPr>
          <w:trHeight w:val="40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317A89">
            <w:pPr>
              <w:shd w:val="clear" w:color="auto" w:fill="FFFFFF"/>
              <w:tabs>
                <w:tab w:val="left" w:leader="hyphen" w:pos="669"/>
              </w:tabs>
              <w:ind w:right="3078"/>
              <w:rPr>
                <w:sz w:val="24"/>
                <w:szCs w:val="24"/>
              </w:rPr>
            </w:pPr>
            <w:r w:rsidRPr="00546027">
              <w:rPr>
                <w:spacing w:val="-7"/>
                <w:sz w:val="24"/>
                <w:szCs w:val="24"/>
              </w:rPr>
              <w:t xml:space="preserve">Повар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>до 10</w:t>
            </w:r>
          </w:p>
        </w:tc>
      </w:tr>
      <w:tr w:rsidR="00EC224E" w:rsidRPr="00E87241" w:rsidTr="00BA4FB6">
        <w:trPr>
          <w:trHeight w:hRule="exact" w:val="7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spacing w:line="226" w:lineRule="exact"/>
              <w:rPr>
                <w:spacing w:val="-2"/>
                <w:sz w:val="24"/>
                <w:szCs w:val="24"/>
              </w:rPr>
            </w:pPr>
          </w:p>
          <w:p w:rsidR="00EC224E" w:rsidRPr="00E87241" w:rsidRDefault="00EC224E" w:rsidP="009349A2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546027">
              <w:rPr>
                <w:spacing w:val="-2"/>
                <w:sz w:val="24"/>
                <w:szCs w:val="24"/>
              </w:rPr>
              <w:t>Рабочий   по   комплексному   обслуживанию   зданий (слесарь-сантехник, столяр)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jc w:val="center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>до 8,9</w:t>
            </w:r>
          </w:p>
        </w:tc>
      </w:tr>
      <w:tr w:rsidR="00EC224E" w:rsidRPr="00E87241" w:rsidTr="00BA4FB6">
        <w:trPr>
          <w:trHeight w:hRule="exact" w:val="59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shd w:val="clear" w:color="auto" w:fill="FFFFFF"/>
              <w:spacing w:line="226" w:lineRule="exact"/>
              <w:rPr>
                <w:spacing w:val="-1"/>
                <w:sz w:val="24"/>
                <w:szCs w:val="24"/>
              </w:rPr>
            </w:pPr>
          </w:p>
          <w:p w:rsidR="00EC224E" w:rsidRPr="00E87241" w:rsidRDefault="00EC224E" w:rsidP="009349A2">
            <w:pPr>
              <w:shd w:val="clear" w:color="auto" w:fill="FFFFFF"/>
              <w:spacing w:line="226" w:lineRule="exact"/>
              <w:rPr>
                <w:spacing w:val="-1"/>
                <w:sz w:val="24"/>
                <w:szCs w:val="24"/>
              </w:rPr>
            </w:pPr>
            <w:r w:rsidRPr="00E87241">
              <w:rPr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E87241" w:rsidRDefault="00EC224E" w:rsidP="009349A2">
            <w:pPr>
              <w:jc w:val="center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>до 6,5</w:t>
            </w:r>
          </w:p>
        </w:tc>
      </w:tr>
    </w:tbl>
    <w:p w:rsidR="00EC224E" w:rsidRDefault="00EC224E" w:rsidP="00EC224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:rsidR="00EC224E" w:rsidRPr="00E87241" w:rsidRDefault="00EC224E" w:rsidP="00EC224E">
      <w:pPr>
        <w:shd w:val="clear" w:color="auto" w:fill="FFFFFF"/>
        <w:ind w:left="34" w:right="10" w:firstLine="475"/>
        <w:jc w:val="both"/>
        <w:rPr>
          <w:sz w:val="24"/>
          <w:szCs w:val="24"/>
        </w:rPr>
      </w:pPr>
      <w:r w:rsidRPr="00E87241">
        <w:rPr>
          <w:spacing w:val="-2"/>
          <w:sz w:val="24"/>
          <w:szCs w:val="24"/>
        </w:rPr>
        <w:t xml:space="preserve">При переходе на отраслевую систему оплаты труда сохраняется выплата </w:t>
      </w:r>
      <w:r w:rsidRPr="00E87241">
        <w:rPr>
          <w:spacing w:val="-1"/>
          <w:sz w:val="24"/>
          <w:szCs w:val="24"/>
        </w:rPr>
        <w:t xml:space="preserve">компенсационного характера в абсолютном размере работникам, занятым на тяжелых работах и работах с вредными и (или) опасными условиями труда, </w:t>
      </w:r>
      <w:r w:rsidRPr="00E87241">
        <w:rPr>
          <w:sz w:val="24"/>
          <w:szCs w:val="24"/>
        </w:rPr>
        <w:t>получавшим ее ранее.</w:t>
      </w:r>
    </w:p>
    <w:p w:rsidR="00EC224E" w:rsidRPr="00E87241" w:rsidRDefault="00EC224E" w:rsidP="00EC224E">
      <w:pPr>
        <w:shd w:val="clear" w:color="auto" w:fill="FFFFFF"/>
        <w:ind w:left="38" w:firstLine="432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Установление данной компенсационной выплаты тем работникам, которые ее не получали, может производиться по результатам аттестации рабочих мест по условиям труда.</w:t>
      </w:r>
    </w:p>
    <w:p w:rsidR="00EC224E" w:rsidRPr="00E87241" w:rsidRDefault="00EC224E" w:rsidP="00EC224E">
      <w:pPr>
        <w:shd w:val="clear" w:color="auto" w:fill="FFFFFF"/>
        <w:ind w:left="72" w:right="120" w:firstLine="485"/>
        <w:jc w:val="both"/>
        <w:rPr>
          <w:sz w:val="24"/>
          <w:szCs w:val="24"/>
        </w:rPr>
      </w:pPr>
      <w:r w:rsidRPr="00E87241">
        <w:rPr>
          <w:spacing w:val="-3"/>
          <w:sz w:val="24"/>
          <w:szCs w:val="24"/>
        </w:rPr>
        <w:t xml:space="preserve">Аттестация рабочих мест производится в соответствии с </w:t>
      </w:r>
      <w:r>
        <w:rPr>
          <w:spacing w:val="-3"/>
          <w:sz w:val="24"/>
          <w:szCs w:val="24"/>
        </w:rPr>
        <w:t xml:space="preserve">Федеральным законом от 28.12.2013 № 426 «О специальной оценке условий труда». </w:t>
      </w:r>
    </w:p>
    <w:p w:rsidR="00EC224E" w:rsidRPr="00E87241" w:rsidRDefault="00EC224E" w:rsidP="00EC224E">
      <w:pPr>
        <w:shd w:val="clear" w:color="auto" w:fill="FFFFFF"/>
        <w:spacing w:before="14"/>
        <w:ind w:left="86" w:right="106" w:firstLine="427"/>
        <w:jc w:val="both"/>
        <w:rPr>
          <w:sz w:val="24"/>
          <w:szCs w:val="24"/>
        </w:rPr>
      </w:pPr>
      <w:r w:rsidRPr="00E87241">
        <w:rPr>
          <w:sz w:val="24"/>
          <w:szCs w:val="24"/>
        </w:rPr>
        <w:t xml:space="preserve">При улучшении условий труда, подтвержденном результатами </w:t>
      </w:r>
      <w:r w:rsidRPr="00E87241">
        <w:rPr>
          <w:spacing w:val="-2"/>
          <w:sz w:val="24"/>
          <w:szCs w:val="24"/>
        </w:rPr>
        <w:t xml:space="preserve">аттестации рабочих мест (повторной, очередной) данная компенсационная </w:t>
      </w:r>
      <w:r w:rsidRPr="00E87241">
        <w:rPr>
          <w:sz w:val="24"/>
          <w:szCs w:val="24"/>
        </w:rPr>
        <w:t>выплата уменьшается.</w:t>
      </w:r>
    </w:p>
    <w:p w:rsidR="00EC224E" w:rsidRPr="00E87241" w:rsidRDefault="00EC224E" w:rsidP="005A72E8">
      <w:pPr>
        <w:shd w:val="clear" w:color="auto" w:fill="FFFFFF"/>
        <w:spacing w:before="19"/>
        <w:ind w:left="86" w:right="101" w:firstLine="418"/>
        <w:jc w:val="both"/>
        <w:rPr>
          <w:sz w:val="24"/>
          <w:szCs w:val="24"/>
        </w:rPr>
      </w:pPr>
      <w:r w:rsidRPr="00E87241">
        <w:rPr>
          <w:sz w:val="24"/>
          <w:szCs w:val="24"/>
        </w:rPr>
        <w:t xml:space="preserve">В случае если аттестация рабочих мест покажет, что условия труда </w:t>
      </w:r>
      <w:r w:rsidRPr="00E87241">
        <w:rPr>
          <w:spacing w:val="-4"/>
          <w:sz w:val="24"/>
          <w:szCs w:val="24"/>
        </w:rPr>
        <w:t xml:space="preserve">признаны безопасными (оптимальными или допустимыми), указанная выплата </w:t>
      </w:r>
      <w:r w:rsidRPr="00E87241">
        <w:rPr>
          <w:sz w:val="24"/>
          <w:szCs w:val="24"/>
        </w:rPr>
        <w:t>отменяется полностью.</w:t>
      </w:r>
    </w:p>
    <w:p w:rsidR="00EC224E" w:rsidRPr="00E87241" w:rsidRDefault="00EC224E" w:rsidP="00EC224E">
      <w:pPr>
        <w:shd w:val="clear" w:color="auto" w:fill="FFFFFF"/>
        <w:ind w:left="14" w:right="91"/>
        <w:jc w:val="both"/>
        <w:rPr>
          <w:sz w:val="24"/>
          <w:szCs w:val="24"/>
        </w:rPr>
      </w:pPr>
      <w:r w:rsidRPr="00E87241">
        <w:rPr>
          <w:spacing w:val="-2"/>
          <w:sz w:val="24"/>
          <w:szCs w:val="24"/>
        </w:rPr>
        <w:tab/>
        <w:t>2</w:t>
      </w:r>
      <w:r w:rsidR="00635020">
        <w:rPr>
          <w:spacing w:val="-2"/>
          <w:sz w:val="24"/>
          <w:szCs w:val="24"/>
        </w:rPr>
        <w:t>2</w:t>
      </w:r>
      <w:r w:rsidRPr="00E87241">
        <w:rPr>
          <w:spacing w:val="-2"/>
          <w:sz w:val="24"/>
          <w:szCs w:val="24"/>
        </w:rPr>
        <w:t xml:space="preserve">.2. В местностях с особыми климатическими условиями к заработной </w:t>
      </w:r>
      <w:r w:rsidRPr="00E87241">
        <w:rPr>
          <w:spacing w:val="-1"/>
          <w:sz w:val="24"/>
          <w:szCs w:val="24"/>
        </w:rPr>
        <w:t xml:space="preserve">плате работников применяется районный коэффициент в размере 1,15, </w:t>
      </w:r>
      <w:r w:rsidRPr="00E87241">
        <w:rPr>
          <w:sz w:val="24"/>
          <w:szCs w:val="24"/>
        </w:rPr>
        <w:t xml:space="preserve">установленный     постановлением  Совета Министров   СССР  от  23.09.1988г. </w:t>
      </w:r>
      <w:r w:rsidRPr="00E87241">
        <w:rPr>
          <w:spacing w:val="-2"/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1</w:t>
      </w:r>
      <w:r w:rsidRPr="00E87241">
        <w:rPr>
          <w:spacing w:val="-2"/>
          <w:sz w:val="24"/>
          <w:szCs w:val="24"/>
        </w:rPr>
        <w:t xml:space="preserve">114 «О введении районных коэффициентов к заработной плате рабочих и служащих, для которых они не установлены, в северных районах Кировской области, в северных и восточных районах Казахской ССР», постановление </w:t>
      </w:r>
      <w:r w:rsidRPr="00E87241">
        <w:rPr>
          <w:sz w:val="24"/>
          <w:szCs w:val="24"/>
        </w:rPr>
        <w:t xml:space="preserve">Государственного комитета СССР по труду и социальным вопросам и </w:t>
      </w:r>
      <w:r w:rsidRPr="00E87241">
        <w:rPr>
          <w:spacing w:val="-3"/>
          <w:sz w:val="24"/>
          <w:szCs w:val="24"/>
        </w:rPr>
        <w:t xml:space="preserve">Секретариата Всесоюзного Центрального совета профессиональных союзов от </w:t>
      </w:r>
      <w:r w:rsidRPr="00E87241">
        <w:rPr>
          <w:sz w:val="24"/>
          <w:szCs w:val="24"/>
        </w:rPr>
        <w:t xml:space="preserve">17.10.1988 № 546/25-5 «О размерах и порядке применения районных </w:t>
      </w:r>
      <w:r w:rsidRPr="00E87241">
        <w:rPr>
          <w:spacing w:val="-2"/>
          <w:sz w:val="24"/>
          <w:szCs w:val="24"/>
        </w:rPr>
        <w:t xml:space="preserve">коэффициентов к заработной плате рабочих и служащих, для которых они не </w:t>
      </w:r>
      <w:r w:rsidRPr="00E87241">
        <w:rPr>
          <w:spacing w:val="-3"/>
          <w:sz w:val="24"/>
          <w:szCs w:val="24"/>
        </w:rPr>
        <w:t xml:space="preserve">установлены, в северных районах Кировской области, в северных и восточных </w:t>
      </w:r>
      <w:r w:rsidRPr="00E87241">
        <w:rPr>
          <w:sz w:val="24"/>
          <w:szCs w:val="24"/>
        </w:rPr>
        <w:t>районах Казахской ССР».</w:t>
      </w:r>
    </w:p>
    <w:p w:rsidR="00EC224E" w:rsidRDefault="00635020" w:rsidP="00EC224E">
      <w:pPr>
        <w:shd w:val="clear" w:color="auto" w:fill="FFFFFF"/>
        <w:tabs>
          <w:tab w:val="left" w:pos="1277"/>
        </w:tabs>
        <w:spacing w:before="5"/>
        <w:ind w:left="19" w:right="86" w:firstLine="53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22</w:t>
      </w:r>
      <w:r w:rsidR="00EC224E" w:rsidRPr="00E87241">
        <w:rPr>
          <w:spacing w:val="-5"/>
          <w:sz w:val="24"/>
          <w:szCs w:val="24"/>
        </w:rPr>
        <w:t>.3.</w:t>
      </w:r>
      <w:r w:rsidR="00EC224E" w:rsidRPr="00E87241">
        <w:rPr>
          <w:sz w:val="24"/>
          <w:szCs w:val="24"/>
        </w:rPr>
        <w:tab/>
        <w:t>Выплата при совмещении профессий (должностей)</w:t>
      </w:r>
      <w:r w:rsidR="00EC224E" w:rsidRPr="00E87241">
        <w:rPr>
          <w:sz w:val="24"/>
          <w:szCs w:val="24"/>
        </w:rPr>
        <w:br/>
        <w:t>устанавливается работнику при совмещении им профессий (должностей).</w:t>
      </w:r>
      <w:r w:rsidR="00EC224E" w:rsidRPr="00E87241">
        <w:rPr>
          <w:sz w:val="24"/>
          <w:szCs w:val="24"/>
        </w:rPr>
        <w:br/>
      </w:r>
      <w:r w:rsidR="00EC224E" w:rsidRPr="00E87241">
        <w:rPr>
          <w:spacing w:val="-2"/>
          <w:sz w:val="24"/>
          <w:szCs w:val="24"/>
        </w:rPr>
        <w:t>Размер выплаты и срок, на который она устанавливается, определяются по</w:t>
      </w:r>
      <w:r w:rsidR="00EC224E" w:rsidRPr="00E87241">
        <w:rPr>
          <w:spacing w:val="-2"/>
          <w:sz w:val="24"/>
          <w:szCs w:val="24"/>
        </w:rPr>
        <w:br/>
      </w:r>
      <w:r w:rsidR="00EC224E" w:rsidRPr="00E87241">
        <w:rPr>
          <w:spacing w:val="-1"/>
          <w:sz w:val="24"/>
          <w:szCs w:val="24"/>
        </w:rPr>
        <w:t>соглашению сторон трудового договора с учетом содержания и (или) объема</w:t>
      </w:r>
      <w:r w:rsidR="00EC224E" w:rsidRPr="00E87241">
        <w:rPr>
          <w:spacing w:val="-1"/>
          <w:sz w:val="24"/>
          <w:szCs w:val="24"/>
        </w:rPr>
        <w:br/>
      </w:r>
      <w:r w:rsidR="00EC224E" w:rsidRPr="00E87241">
        <w:rPr>
          <w:sz w:val="24"/>
          <w:szCs w:val="24"/>
        </w:rPr>
        <w:t>дополнительной работы.</w:t>
      </w:r>
      <w:r>
        <w:rPr>
          <w:sz w:val="24"/>
          <w:szCs w:val="24"/>
        </w:rPr>
        <w:t>- 100%</w:t>
      </w:r>
    </w:p>
    <w:p w:rsidR="00635020" w:rsidRPr="00635020" w:rsidRDefault="00635020" w:rsidP="00635020">
      <w:pPr>
        <w:shd w:val="clear" w:color="auto" w:fill="FFFFFF"/>
        <w:tabs>
          <w:tab w:val="left" w:pos="1094"/>
        </w:tabs>
        <w:ind w:left="24" w:right="77" w:firstLine="542"/>
        <w:jc w:val="both"/>
        <w:rPr>
          <w:spacing w:val="-2"/>
          <w:sz w:val="24"/>
          <w:szCs w:val="24"/>
        </w:rPr>
      </w:pPr>
      <w:r w:rsidRPr="00E87241">
        <w:rPr>
          <w:spacing w:val="-7"/>
          <w:sz w:val="24"/>
          <w:szCs w:val="24"/>
        </w:rPr>
        <w:t>2</w:t>
      </w:r>
      <w:r>
        <w:rPr>
          <w:spacing w:val="-7"/>
          <w:sz w:val="24"/>
          <w:szCs w:val="24"/>
        </w:rPr>
        <w:t>2</w:t>
      </w:r>
      <w:r w:rsidRPr="00E87241">
        <w:rPr>
          <w:spacing w:val="-7"/>
          <w:sz w:val="24"/>
          <w:szCs w:val="24"/>
        </w:rPr>
        <w:t>.4.</w:t>
      </w:r>
      <w:r w:rsidRPr="00E87241">
        <w:rPr>
          <w:sz w:val="24"/>
          <w:szCs w:val="24"/>
        </w:rPr>
        <w:tab/>
        <w:t xml:space="preserve">Выплата за расширение </w:t>
      </w:r>
      <w:r>
        <w:rPr>
          <w:sz w:val="24"/>
          <w:szCs w:val="24"/>
        </w:rPr>
        <w:t>зон обслуживания устанавливается</w:t>
      </w:r>
      <w:r w:rsidRPr="00E87241">
        <w:rPr>
          <w:sz w:val="24"/>
          <w:szCs w:val="24"/>
        </w:rPr>
        <w:br/>
      </w:r>
      <w:r w:rsidRPr="00E87241">
        <w:rPr>
          <w:spacing w:val="-1"/>
          <w:sz w:val="24"/>
          <w:szCs w:val="24"/>
        </w:rPr>
        <w:t>работнику при расширении зон обслуживания. Размер выплаты и срок, на</w:t>
      </w:r>
      <w:r w:rsidRPr="00E87241">
        <w:rPr>
          <w:spacing w:val="-1"/>
          <w:sz w:val="24"/>
          <w:szCs w:val="24"/>
        </w:rPr>
        <w:br/>
      </w:r>
      <w:r w:rsidRPr="00E87241">
        <w:rPr>
          <w:spacing w:val="-3"/>
          <w:sz w:val="24"/>
          <w:szCs w:val="24"/>
        </w:rPr>
        <w:t>который она устанавливается, определяются по соглашению сторон трудового</w:t>
      </w:r>
      <w:r w:rsidRPr="00E87241">
        <w:rPr>
          <w:spacing w:val="-3"/>
          <w:sz w:val="24"/>
          <w:szCs w:val="24"/>
        </w:rPr>
        <w:br/>
      </w:r>
      <w:r w:rsidRPr="00E87241">
        <w:rPr>
          <w:spacing w:val="-2"/>
          <w:sz w:val="24"/>
          <w:szCs w:val="24"/>
        </w:rPr>
        <w:t>договора с учетом содержания и (или) объема дополнительной работы.</w:t>
      </w:r>
      <w:r>
        <w:rPr>
          <w:spacing w:val="-2"/>
          <w:sz w:val="24"/>
          <w:szCs w:val="24"/>
        </w:rPr>
        <w:t>- 100%</w:t>
      </w:r>
    </w:p>
    <w:p w:rsidR="00B95A7B" w:rsidRDefault="00B95A7B" w:rsidP="00EC224E">
      <w:pPr>
        <w:shd w:val="clear" w:color="auto" w:fill="FFFFFF"/>
        <w:tabs>
          <w:tab w:val="left" w:pos="1277"/>
        </w:tabs>
        <w:spacing w:before="5"/>
        <w:ind w:left="19" w:right="86" w:firstLine="53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4"/>
        <w:gridCol w:w="4220"/>
      </w:tblGrid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Работа, связанная с сопровождением образовательного процесса и не входящая в должностные обязанности работника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Размер  выплаты в процентах</w:t>
            </w:r>
          </w:p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от оклада (ставки)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1.  Работникам ДОУ выполняющим обязанности  кладовщика при отсутствии должности в штатном расписании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до 100 %</w:t>
            </w:r>
          </w:p>
        </w:tc>
      </w:tr>
      <w:tr w:rsidR="00B95A7B" w:rsidRPr="00433800" w:rsidTr="00B95A7B">
        <w:trPr>
          <w:trHeight w:val="1139"/>
        </w:trPr>
        <w:tc>
          <w:tcPr>
            <w:tcW w:w="5354" w:type="dxa"/>
            <w:tcBorders>
              <w:top w:val="nil"/>
              <w:left w:val="single" w:sz="4" w:space="0" w:color="auto"/>
            </w:tcBorders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2. Работникам ДОУ выполняющим обязанности уборщика служебных помещений при отсутствии должности   в штатном расписании.</w:t>
            </w:r>
          </w:p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</w:p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</w:tcBorders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до 100 %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lastRenderedPageBreak/>
              <w:t>3.Педагогическим работникам за выполнение обязанностей инструктора по физической культуре при отсутствии должности в штатном расписании.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до 100 %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4.Педагогическим работникам за выполнение обязанностей музыкального руководителя  при отсутствии должности в штатном расписании.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до 100 %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5.Работникам ДОУ  выполняющим обязанности кухонного рабочего при отсутствии должности в штатном расписании  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100 %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6. Работникам ДОУ, ответственным за выполнение должностных обязанностей дворника при отсутствии должности в штатном расписании.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  до 100 %</w:t>
            </w:r>
          </w:p>
        </w:tc>
      </w:tr>
      <w:tr w:rsidR="00B95A7B" w:rsidRPr="00433800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7. Работникам ДОУ за выполнение обязанностей при отсутствии в штатном расписании рабочего по комплексному обслуживанию и ремонту зданий.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 до 100 %</w:t>
            </w:r>
          </w:p>
        </w:tc>
      </w:tr>
      <w:tr w:rsidR="00B95A7B" w:rsidTr="00B95A7B">
        <w:trPr>
          <w:trHeight w:val="1171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8. Работникам ДОУ за выполнение обязанностей делопроизводителя при отсутствии должности в штатном расписании.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100%                </w:t>
            </w:r>
          </w:p>
        </w:tc>
      </w:tr>
      <w:tr w:rsidR="00B95A7B" w:rsidTr="00B95A7B"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9. Работникам ДОУ за осуществление пропускного режима.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 до 100%              </w:t>
            </w:r>
          </w:p>
        </w:tc>
      </w:tr>
      <w:tr w:rsidR="00B95A7B" w:rsidTr="00B95A7B">
        <w:trPr>
          <w:trHeight w:val="84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10.Работникам ДОУ ответственным за противопожарную безопасность</w:t>
            </w:r>
          </w:p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 до 100 %              </w:t>
            </w:r>
          </w:p>
        </w:tc>
      </w:tr>
      <w:tr w:rsidR="00B95A7B" w:rsidTr="00E172F3">
        <w:trPr>
          <w:trHeight w:val="583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11. Дополнительные нагрузки при отсутствии холодной и горячей воды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100%                </w:t>
            </w:r>
          </w:p>
        </w:tc>
      </w:tr>
      <w:tr w:rsidR="00B95A7B" w:rsidTr="00B95A7B">
        <w:trPr>
          <w:trHeight w:val="84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12. За приготовление и использование дезинфицирующих средств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100%                </w:t>
            </w:r>
          </w:p>
        </w:tc>
      </w:tr>
      <w:tr w:rsidR="00B95A7B" w:rsidTr="00B95A7B">
        <w:trPr>
          <w:trHeight w:val="84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13. Участие в различных мероприятиях ( субботники, ремонт, озеленение территории)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100%                </w:t>
            </w:r>
          </w:p>
        </w:tc>
      </w:tr>
      <w:tr w:rsidR="00B95A7B" w:rsidTr="00E172F3">
        <w:trPr>
          <w:trHeight w:val="54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14. Работникам ДОУ ответственным за ведение электронного мониторинга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до 100%                </w:t>
            </w:r>
          </w:p>
        </w:tc>
      </w:tr>
      <w:tr w:rsidR="00B95A7B" w:rsidTr="00B95A7B">
        <w:trPr>
          <w:trHeight w:val="84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15. Очистка крыши от снега, уход за клумбами в весеннее – летний период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до 100%                </w:t>
            </w:r>
          </w:p>
        </w:tc>
      </w:tr>
      <w:tr w:rsidR="00B95A7B" w:rsidTr="00B95A7B">
        <w:trPr>
          <w:trHeight w:val="425"/>
        </w:trPr>
        <w:tc>
          <w:tcPr>
            <w:tcW w:w="5354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>16. За выполнение обязанностей электрика при отсутствии должности в штатном расписании</w:t>
            </w:r>
          </w:p>
        </w:tc>
        <w:tc>
          <w:tcPr>
            <w:tcW w:w="4220" w:type="dxa"/>
          </w:tcPr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 w:rsidRPr="00B95A7B">
              <w:rPr>
                <w:sz w:val="24"/>
                <w:szCs w:val="24"/>
              </w:rPr>
              <w:t xml:space="preserve">                   до 100%                </w:t>
            </w:r>
          </w:p>
        </w:tc>
      </w:tr>
      <w:tr w:rsidR="00497206" w:rsidTr="00B95A7B">
        <w:trPr>
          <w:trHeight w:val="425"/>
        </w:trPr>
        <w:tc>
          <w:tcPr>
            <w:tcW w:w="5354" w:type="dxa"/>
          </w:tcPr>
          <w:p w:rsidR="00497206" w:rsidRPr="00B95A7B" w:rsidRDefault="00497206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17.Работникам ДОУ ответственным за выполнение должностных обязанностей медицинского работника при отсутствии должности в штатном расписании ( заполнение медицинских и бракеражных журналов).</w:t>
            </w:r>
          </w:p>
        </w:tc>
        <w:tc>
          <w:tcPr>
            <w:tcW w:w="4220" w:type="dxa"/>
          </w:tcPr>
          <w:p w:rsidR="00497206" w:rsidRPr="00B95A7B" w:rsidRDefault="00497206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до 100 %</w:t>
            </w:r>
          </w:p>
        </w:tc>
      </w:tr>
      <w:tr w:rsidR="00E172F3" w:rsidTr="00B95A7B">
        <w:trPr>
          <w:trHeight w:val="425"/>
        </w:trPr>
        <w:tc>
          <w:tcPr>
            <w:tcW w:w="5354" w:type="dxa"/>
          </w:tcPr>
          <w:p w:rsidR="00E172F3" w:rsidRDefault="00E172F3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Транспортировка продуктов питания вручную.</w:t>
            </w:r>
          </w:p>
        </w:tc>
        <w:tc>
          <w:tcPr>
            <w:tcW w:w="4220" w:type="dxa"/>
          </w:tcPr>
          <w:p w:rsidR="00E172F3" w:rsidRDefault="00E172F3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до 100 %</w:t>
            </w:r>
          </w:p>
        </w:tc>
      </w:tr>
      <w:tr w:rsidR="00B95A7B" w:rsidTr="00B95A7B">
        <w:trPr>
          <w:trHeight w:val="1177"/>
        </w:trPr>
        <w:tc>
          <w:tcPr>
            <w:tcW w:w="9574" w:type="dxa"/>
            <w:gridSpan w:val="2"/>
            <w:tcBorders>
              <w:left w:val="nil"/>
              <w:bottom w:val="nil"/>
              <w:right w:val="nil"/>
            </w:tcBorders>
          </w:tcPr>
          <w:p w:rsidR="00635020" w:rsidRPr="00E87241" w:rsidRDefault="00635020" w:rsidP="005A72E8">
            <w:pPr>
              <w:shd w:val="clear" w:color="auto" w:fill="FFFFFF"/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</w:p>
          <w:p w:rsidR="00B95A7B" w:rsidRDefault="00B95A7B" w:rsidP="00B95A7B">
            <w:pPr>
              <w:shd w:val="clear" w:color="auto" w:fill="FFFFFF"/>
              <w:tabs>
                <w:tab w:val="left" w:pos="1157"/>
              </w:tabs>
              <w:ind w:left="29" w:right="53" w:firstLine="538"/>
              <w:jc w:val="both"/>
              <w:rPr>
                <w:spacing w:val="-2"/>
                <w:sz w:val="24"/>
                <w:szCs w:val="24"/>
              </w:rPr>
            </w:pPr>
            <w:r w:rsidRPr="00E87241">
              <w:rPr>
                <w:spacing w:val="-6"/>
                <w:sz w:val="24"/>
                <w:szCs w:val="24"/>
              </w:rPr>
              <w:t>2</w:t>
            </w:r>
            <w:r w:rsidR="00635020">
              <w:rPr>
                <w:spacing w:val="-6"/>
                <w:sz w:val="24"/>
                <w:szCs w:val="24"/>
              </w:rPr>
              <w:t>2</w:t>
            </w:r>
            <w:r w:rsidRPr="00E87241">
              <w:rPr>
                <w:spacing w:val="-6"/>
                <w:sz w:val="24"/>
                <w:szCs w:val="24"/>
              </w:rPr>
              <w:t>.5.</w:t>
            </w:r>
            <w:r w:rsidRPr="00E87241">
              <w:rPr>
                <w:sz w:val="24"/>
                <w:szCs w:val="24"/>
              </w:rPr>
              <w:tab/>
              <w:t>Выплата за увеличение объема работы или исполнение</w:t>
            </w:r>
            <w:r w:rsidRPr="00E87241">
              <w:rPr>
                <w:sz w:val="24"/>
                <w:szCs w:val="24"/>
              </w:rPr>
              <w:br/>
              <w:t>обязанностей временно отсутствующего работника без освобождения от</w:t>
            </w:r>
            <w:r w:rsidRPr="00E87241">
              <w:rPr>
                <w:sz w:val="24"/>
                <w:szCs w:val="24"/>
              </w:rPr>
              <w:br/>
              <w:t>работы, определенной трудовым договором, устанавливается работнику в</w:t>
            </w:r>
            <w:r w:rsidRPr="00E87241">
              <w:rPr>
                <w:sz w:val="24"/>
                <w:szCs w:val="24"/>
              </w:rPr>
              <w:br/>
            </w:r>
            <w:r w:rsidRPr="00E87241">
              <w:rPr>
                <w:spacing w:val="-3"/>
                <w:sz w:val="24"/>
                <w:szCs w:val="24"/>
              </w:rPr>
              <w:t>случае увеличения установленного ему объема работы или возложения на него</w:t>
            </w:r>
            <w:r w:rsidRPr="00E87241">
              <w:rPr>
                <w:spacing w:val="-3"/>
                <w:sz w:val="24"/>
                <w:szCs w:val="24"/>
              </w:rPr>
              <w:br/>
            </w:r>
            <w:r w:rsidRPr="00E87241">
              <w:rPr>
                <w:sz w:val="24"/>
                <w:szCs w:val="24"/>
              </w:rPr>
              <w:t>обязанностей временно отсутствующего работника без освобождения от</w:t>
            </w:r>
            <w:r w:rsidRPr="00E87241">
              <w:rPr>
                <w:sz w:val="24"/>
                <w:szCs w:val="24"/>
              </w:rPr>
              <w:br/>
              <w:t>работы, определенной трудовым договором. Размер выплаты и срок, на</w:t>
            </w:r>
            <w:r w:rsidRPr="00E87241">
              <w:rPr>
                <w:sz w:val="24"/>
                <w:szCs w:val="24"/>
              </w:rPr>
              <w:br/>
            </w:r>
            <w:r w:rsidRPr="00E87241">
              <w:rPr>
                <w:spacing w:val="-2"/>
                <w:sz w:val="24"/>
                <w:szCs w:val="24"/>
              </w:rPr>
              <w:t>который она устанавливается, определяется по соглашению сторон трудового</w:t>
            </w:r>
            <w:r w:rsidRPr="00E87241">
              <w:rPr>
                <w:spacing w:val="-2"/>
                <w:sz w:val="24"/>
                <w:szCs w:val="24"/>
              </w:rPr>
              <w:br/>
              <w:t>договора с учетом содержания и (или) объема дополнительной работы.</w:t>
            </w:r>
          </w:p>
          <w:p w:rsidR="00635020" w:rsidRDefault="00635020" w:rsidP="00B95A7B">
            <w:pPr>
              <w:shd w:val="clear" w:color="auto" w:fill="FFFFFF"/>
              <w:tabs>
                <w:tab w:val="left" w:pos="1157"/>
              </w:tabs>
              <w:ind w:left="29" w:right="53" w:firstLine="538"/>
              <w:jc w:val="both"/>
              <w:rPr>
                <w:spacing w:val="-2"/>
                <w:sz w:val="24"/>
                <w:szCs w:val="24"/>
              </w:rPr>
            </w:pPr>
          </w:p>
          <w:p w:rsidR="00CA7C40" w:rsidRPr="00CA7C40" w:rsidRDefault="00CA7C40" w:rsidP="00CA7C40">
            <w:pPr>
              <w:shd w:val="clear" w:color="auto" w:fill="FFFFFF"/>
              <w:tabs>
                <w:tab w:val="left" w:pos="1157"/>
              </w:tabs>
              <w:ind w:right="53"/>
              <w:jc w:val="both"/>
              <w:rPr>
                <w:spacing w:val="-2"/>
                <w:sz w:val="24"/>
                <w:szCs w:val="24"/>
              </w:rPr>
            </w:pPr>
            <w:r w:rsidRPr="00CA7C40">
              <w:rPr>
                <w:spacing w:val="-2"/>
                <w:sz w:val="24"/>
                <w:szCs w:val="24"/>
              </w:rPr>
              <w:t xml:space="preserve">     При выполнении работы, связанной с сопровождением образовательного процесса и не входящей в должностные обязанности </w:t>
            </w:r>
          </w:p>
          <w:p w:rsidR="00CA7C40" w:rsidRPr="00CA7C40" w:rsidRDefault="00CA7C40" w:rsidP="00CA7C40">
            <w:pPr>
              <w:shd w:val="clear" w:color="auto" w:fill="FFFFFF"/>
              <w:tabs>
                <w:tab w:val="left" w:pos="1157"/>
              </w:tabs>
              <w:ind w:right="53"/>
              <w:jc w:val="both"/>
              <w:rPr>
                <w:spacing w:val="-2"/>
                <w:sz w:val="24"/>
                <w:szCs w:val="24"/>
              </w:rPr>
            </w:pPr>
            <w:r w:rsidRPr="00CA7C40">
              <w:rPr>
                <w:spacing w:val="-2"/>
                <w:sz w:val="24"/>
                <w:szCs w:val="24"/>
              </w:rPr>
              <w:t>педагогическим работникам устанавливаются выплаты: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09"/>
              <w:gridCol w:w="2339"/>
            </w:tblGrid>
            <w:tr w:rsidR="00CA7C40" w:rsidRPr="00CA7C40" w:rsidTr="00BA4FB6">
              <w:tc>
                <w:tcPr>
                  <w:tcW w:w="7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tabs>
                      <w:tab w:val="left" w:pos="1157"/>
                    </w:tabs>
                    <w:ind w:right="53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CA7C40">
                    <w:rPr>
                      <w:spacing w:val="-2"/>
                      <w:sz w:val="24"/>
                      <w:szCs w:val="24"/>
                    </w:rPr>
                    <w:t xml:space="preserve"> Работа, связанная с сопровождением образовательного процесса и не входящая в должностные обязанности работника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tabs>
                      <w:tab w:val="left" w:pos="1157"/>
                    </w:tabs>
                    <w:ind w:right="53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CA7C40">
                    <w:rPr>
                      <w:spacing w:val="-2"/>
                      <w:sz w:val="24"/>
                      <w:szCs w:val="24"/>
                    </w:rPr>
                    <w:t>Размер выплаты в процентах от оклада</w:t>
                  </w:r>
                </w:p>
                <w:p w:rsidR="00CA7C40" w:rsidRPr="00CA7C40" w:rsidRDefault="00CA7C40" w:rsidP="00BA4FB6">
                  <w:pPr>
                    <w:tabs>
                      <w:tab w:val="left" w:pos="1157"/>
                    </w:tabs>
                    <w:ind w:right="53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CA7C40">
                    <w:rPr>
                      <w:spacing w:val="-2"/>
                      <w:sz w:val="24"/>
                      <w:szCs w:val="24"/>
                    </w:rPr>
                    <w:t>(ставки)</w:t>
                  </w:r>
                </w:p>
              </w:tc>
            </w:tr>
            <w:tr w:rsidR="00CA7C40" w:rsidRPr="00CA7C40" w:rsidTr="00BA4FB6">
              <w:tc>
                <w:tcPr>
                  <w:tcW w:w="7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 w:rsidRPr="00CA7C40">
                    <w:rPr>
                      <w:sz w:val="24"/>
                      <w:szCs w:val="24"/>
                    </w:rPr>
                    <w:t>1. Педагогическим работникам за руководство, организацию, проведение мероприятий методической направленности на МО района, области.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до  5</w:t>
                  </w:r>
                  <w:r w:rsidRPr="00CA7C40">
                    <w:rPr>
                      <w:sz w:val="24"/>
                      <w:szCs w:val="24"/>
                    </w:rPr>
                    <w:t>0 %</w:t>
                  </w:r>
                </w:p>
              </w:tc>
            </w:tr>
            <w:tr w:rsidR="00CA7C40" w:rsidRPr="00CA7C40" w:rsidTr="00BA4FB6">
              <w:tc>
                <w:tcPr>
                  <w:tcW w:w="7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 w:rsidRPr="00CA7C40">
                    <w:rPr>
                      <w:sz w:val="24"/>
                      <w:szCs w:val="24"/>
                    </w:rPr>
                    <w:t>2. Педагогическим работникам за выполнение обязанностей общественного инспектора по охране прав ребенка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до  5</w:t>
                  </w:r>
                  <w:r w:rsidRPr="00CA7C40">
                    <w:rPr>
                      <w:sz w:val="24"/>
                      <w:szCs w:val="24"/>
                    </w:rPr>
                    <w:t>0 %</w:t>
                  </w:r>
                </w:p>
              </w:tc>
            </w:tr>
            <w:tr w:rsidR="00CA7C40" w:rsidRPr="00CA7C40" w:rsidTr="00BA4FB6">
              <w:tc>
                <w:tcPr>
                  <w:tcW w:w="7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 w:rsidRPr="00CA7C40">
                    <w:rPr>
                      <w:sz w:val="24"/>
                      <w:szCs w:val="24"/>
                    </w:rPr>
                    <w:t>3. Педагогическим работникам за оформление и составление документов для пенсионного фонда, налоговой инспекции, отдела занятости населения и других организаций, работа с архивными документами.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до 5</w:t>
                  </w:r>
                  <w:r w:rsidRPr="00CA7C40">
                    <w:rPr>
                      <w:sz w:val="24"/>
                      <w:szCs w:val="24"/>
                    </w:rPr>
                    <w:t>0 %</w:t>
                  </w:r>
                </w:p>
              </w:tc>
            </w:tr>
            <w:tr w:rsidR="00CA7C40" w:rsidRPr="00CA7C40" w:rsidTr="00BA4FB6">
              <w:tc>
                <w:tcPr>
                  <w:tcW w:w="7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 w:rsidRPr="00CA7C40">
                    <w:rPr>
                      <w:sz w:val="24"/>
                      <w:szCs w:val="24"/>
                    </w:rPr>
                    <w:t>4. Педагогическим работникам за введение кружковой работы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40" w:rsidRPr="00CA7C40" w:rsidRDefault="00CA7C40" w:rsidP="00BA4F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до  5</w:t>
                  </w:r>
                  <w:r w:rsidRPr="00CA7C40">
                    <w:rPr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B95A7B" w:rsidRPr="00B95A7B" w:rsidRDefault="00B95A7B" w:rsidP="00B95A7B">
            <w:pPr>
              <w:tabs>
                <w:tab w:val="left" w:pos="1094"/>
              </w:tabs>
              <w:ind w:right="77"/>
              <w:jc w:val="both"/>
              <w:rPr>
                <w:sz w:val="24"/>
                <w:szCs w:val="24"/>
              </w:rPr>
            </w:pPr>
          </w:p>
        </w:tc>
      </w:tr>
    </w:tbl>
    <w:p w:rsidR="00B95A7B" w:rsidRPr="00E87241" w:rsidRDefault="00B95A7B" w:rsidP="00B95A7B">
      <w:pPr>
        <w:shd w:val="clear" w:color="auto" w:fill="FFFFFF"/>
        <w:tabs>
          <w:tab w:val="left" w:pos="1032"/>
        </w:tabs>
        <w:ind w:left="14" w:right="72" w:firstLine="518"/>
        <w:jc w:val="both"/>
        <w:rPr>
          <w:sz w:val="24"/>
          <w:szCs w:val="24"/>
        </w:rPr>
      </w:pPr>
      <w:r w:rsidRPr="00E87241">
        <w:rPr>
          <w:spacing w:val="-5"/>
          <w:sz w:val="24"/>
          <w:szCs w:val="24"/>
        </w:rPr>
        <w:t>2</w:t>
      </w:r>
      <w:r w:rsidR="00635020">
        <w:rPr>
          <w:spacing w:val="-5"/>
          <w:sz w:val="24"/>
          <w:szCs w:val="24"/>
        </w:rPr>
        <w:t>2</w:t>
      </w:r>
      <w:r w:rsidRPr="00E87241">
        <w:rPr>
          <w:spacing w:val="-5"/>
          <w:sz w:val="24"/>
          <w:szCs w:val="24"/>
        </w:rPr>
        <w:t>.</w:t>
      </w:r>
      <w:r>
        <w:rPr>
          <w:spacing w:val="-5"/>
          <w:sz w:val="24"/>
          <w:szCs w:val="24"/>
        </w:rPr>
        <w:t>6</w:t>
      </w:r>
      <w:r w:rsidRPr="00E87241">
        <w:rPr>
          <w:spacing w:val="-5"/>
          <w:sz w:val="24"/>
          <w:szCs w:val="24"/>
        </w:rPr>
        <w:t>.</w:t>
      </w:r>
      <w:r w:rsidRPr="00E87241">
        <w:rPr>
          <w:sz w:val="24"/>
          <w:szCs w:val="24"/>
        </w:rPr>
        <w:tab/>
      </w:r>
      <w:r w:rsidRPr="00E87241">
        <w:rPr>
          <w:spacing w:val="-1"/>
          <w:sz w:val="24"/>
          <w:szCs w:val="24"/>
        </w:rPr>
        <w:t xml:space="preserve">Выплата за работу в выходные и нерабочие праздничные дни </w:t>
      </w:r>
      <w:r w:rsidRPr="00E87241">
        <w:rPr>
          <w:spacing w:val="-2"/>
          <w:sz w:val="24"/>
          <w:szCs w:val="24"/>
        </w:rPr>
        <w:t xml:space="preserve">производится работникам, привлекавшимся к работе в выходные и нерабочие </w:t>
      </w:r>
      <w:r w:rsidRPr="00E87241">
        <w:rPr>
          <w:spacing w:val="-4"/>
          <w:sz w:val="24"/>
          <w:szCs w:val="24"/>
        </w:rPr>
        <w:t xml:space="preserve">праздничные дни в размере не менее одинарной дневной ставки сверх оклада при </w:t>
      </w:r>
      <w:r w:rsidRPr="00E87241">
        <w:rPr>
          <w:spacing w:val="-3"/>
          <w:sz w:val="24"/>
          <w:szCs w:val="24"/>
        </w:rPr>
        <w:t xml:space="preserve">работе полный день, если работа в выходной или нерабочий праздничный день </w:t>
      </w:r>
      <w:r w:rsidRPr="00E87241">
        <w:rPr>
          <w:spacing w:val="-1"/>
          <w:sz w:val="24"/>
          <w:szCs w:val="24"/>
        </w:rPr>
        <w:t xml:space="preserve">производилась в пределах месячной нормы рабочего времени, и в размере не </w:t>
      </w:r>
      <w:r w:rsidRPr="00E87241">
        <w:rPr>
          <w:sz w:val="24"/>
          <w:szCs w:val="24"/>
        </w:rPr>
        <w:t>менее двойной дневной ставки сверх оклада при работе полный день, если работа в выходной или нерабочий праздничный день производилась сверх месячной нормы рабочего времени.</w:t>
      </w:r>
    </w:p>
    <w:p w:rsidR="00B95A7B" w:rsidRPr="00E87241" w:rsidRDefault="00B95A7B" w:rsidP="000C2CD1">
      <w:pPr>
        <w:shd w:val="clear" w:color="auto" w:fill="FFFFFF"/>
        <w:spacing w:before="5"/>
        <w:ind w:left="29" w:right="53" w:firstLine="566"/>
        <w:jc w:val="both"/>
        <w:rPr>
          <w:sz w:val="24"/>
          <w:szCs w:val="24"/>
        </w:rPr>
      </w:pPr>
      <w:r w:rsidRPr="00E87241">
        <w:rPr>
          <w:sz w:val="24"/>
          <w:szCs w:val="24"/>
        </w:rPr>
        <w:t xml:space="preserve">Выплата за работу в выходные и нерабочие праздничные дни </w:t>
      </w:r>
      <w:r w:rsidRPr="00E87241">
        <w:rPr>
          <w:spacing w:val="-3"/>
          <w:sz w:val="24"/>
          <w:szCs w:val="24"/>
        </w:rPr>
        <w:t xml:space="preserve">производится работникам, привлекавшимся к работе в выходные и нерабочие </w:t>
      </w:r>
      <w:r w:rsidRPr="00E87241">
        <w:rPr>
          <w:spacing w:val="-2"/>
          <w:sz w:val="24"/>
          <w:szCs w:val="24"/>
        </w:rPr>
        <w:t xml:space="preserve">праздничные дни в размере не менее одинарной части оклада сверх оклада за каждый час работы, если работа в выходной или нерабочий праздничный день </w:t>
      </w:r>
      <w:r w:rsidRPr="00E87241">
        <w:rPr>
          <w:spacing w:val="-1"/>
          <w:sz w:val="24"/>
          <w:szCs w:val="24"/>
        </w:rPr>
        <w:t xml:space="preserve">производилась в пределах месячной нормы рабочего времени, и в размере не </w:t>
      </w:r>
      <w:r w:rsidRPr="00E87241">
        <w:rPr>
          <w:spacing w:val="-2"/>
          <w:sz w:val="24"/>
          <w:szCs w:val="24"/>
        </w:rPr>
        <w:t xml:space="preserve">менее двойной части оклада сверх оклада за каждый час работы, если работа в </w:t>
      </w:r>
      <w:r w:rsidRPr="00E87241">
        <w:rPr>
          <w:sz w:val="24"/>
          <w:szCs w:val="24"/>
        </w:rPr>
        <w:t>выходной или нерабочий праздничный день производилась сверх месячной нормы рабочего времени.</w:t>
      </w:r>
    </w:p>
    <w:p w:rsidR="00EC224E" w:rsidRPr="00971715" w:rsidRDefault="00EC224E" w:rsidP="00EC224E">
      <w:pPr>
        <w:shd w:val="clear" w:color="auto" w:fill="FFFFFF"/>
        <w:ind w:left="29" w:right="62" w:firstLine="518"/>
        <w:jc w:val="both"/>
        <w:rPr>
          <w:sz w:val="24"/>
          <w:szCs w:val="24"/>
        </w:rPr>
      </w:pPr>
      <w:r w:rsidRPr="00971715">
        <w:rPr>
          <w:sz w:val="24"/>
          <w:szCs w:val="24"/>
        </w:rPr>
        <w:t>Работнику, привлекавшемуся к работе в выходной и нерабочий праздничный день, может быть предоставлен другой день отдыха. В этом случае работа в выходной и нерабочий праздничный день оплачивается в одинарном размере, а день отдыха оплате не подлежит.</w:t>
      </w:r>
    </w:p>
    <w:p w:rsidR="00EC224E" w:rsidRPr="00E87241" w:rsidRDefault="00CA7C40" w:rsidP="00EC224E">
      <w:pPr>
        <w:shd w:val="clear" w:color="auto" w:fill="FFFFFF"/>
        <w:tabs>
          <w:tab w:val="left" w:pos="1042"/>
        </w:tabs>
        <w:ind w:left="34" w:right="34" w:firstLine="51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C224E" w:rsidRPr="00971715">
        <w:rPr>
          <w:sz w:val="24"/>
          <w:szCs w:val="24"/>
        </w:rPr>
        <w:t>.7.</w:t>
      </w:r>
      <w:r w:rsidR="00EC224E" w:rsidRPr="00971715">
        <w:rPr>
          <w:sz w:val="24"/>
          <w:szCs w:val="24"/>
        </w:rPr>
        <w:tab/>
        <w:t>Выплата за работу в ночное время производится работникам за</w:t>
      </w:r>
      <w:r w:rsidR="00EC224E" w:rsidRPr="00971715">
        <w:rPr>
          <w:sz w:val="24"/>
          <w:szCs w:val="24"/>
        </w:rPr>
        <w:br/>
        <w:t>каждый час работы в ночное время. Ночным считается время с 22 часов до 6</w:t>
      </w:r>
      <w:r w:rsidR="00EC224E" w:rsidRPr="00971715">
        <w:rPr>
          <w:sz w:val="24"/>
          <w:szCs w:val="24"/>
        </w:rPr>
        <w:br/>
        <w:t>часов. Рекомендуемый минимальный размер выплаты в соответствии с</w:t>
      </w:r>
      <w:r w:rsidR="00EC224E" w:rsidRPr="00E87241">
        <w:rPr>
          <w:sz w:val="24"/>
          <w:szCs w:val="24"/>
        </w:rPr>
        <w:br/>
        <w:t xml:space="preserve">постановлением Правительства Российской Федерации от 22.07.2008 №554 </w:t>
      </w:r>
      <w:r w:rsidR="00EC224E">
        <w:rPr>
          <w:sz w:val="24"/>
          <w:szCs w:val="24"/>
        </w:rPr>
        <w:t xml:space="preserve">                          «О </w:t>
      </w:r>
      <w:r w:rsidR="00EC224E" w:rsidRPr="00E87241">
        <w:rPr>
          <w:sz w:val="24"/>
          <w:szCs w:val="24"/>
        </w:rPr>
        <w:t>минимальном размере повышения оплаты труда за работу в ночное время 20%</w:t>
      </w:r>
      <w:r w:rsidR="00EC224E" w:rsidRPr="00E87241">
        <w:rPr>
          <w:sz w:val="24"/>
          <w:szCs w:val="24"/>
        </w:rPr>
        <w:br/>
        <w:t>части оклада (должностного оклада), ставки заработной платы за час работы</w:t>
      </w:r>
      <w:r w:rsidR="00EC224E" w:rsidRPr="00E87241">
        <w:rPr>
          <w:sz w:val="24"/>
          <w:szCs w:val="24"/>
        </w:rPr>
        <w:br/>
        <w:t>работника. Расчет части оклада (должностного оклада), ставки заработной</w:t>
      </w:r>
      <w:r w:rsidR="00EC224E" w:rsidRPr="00E87241">
        <w:rPr>
          <w:sz w:val="24"/>
          <w:szCs w:val="24"/>
        </w:rPr>
        <w:br/>
        <w:t>платы за час работы определяется путем деления оклада (должностного</w:t>
      </w:r>
      <w:r w:rsidR="00EC224E" w:rsidRPr="00E87241">
        <w:rPr>
          <w:sz w:val="24"/>
          <w:szCs w:val="24"/>
        </w:rPr>
        <w:br/>
        <w:t>оклада), ставки заработной платы работника на среднемесячное количество</w:t>
      </w:r>
      <w:r w:rsidR="00EC224E" w:rsidRPr="00E87241">
        <w:rPr>
          <w:sz w:val="24"/>
          <w:szCs w:val="24"/>
        </w:rPr>
        <w:br/>
      </w:r>
      <w:r w:rsidR="00EC224E" w:rsidRPr="00E87241">
        <w:rPr>
          <w:sz w:val="24"/>
          <w:szCs w:val="24"/>
        </w:rPr>
        <w:lastRenderedPageBreak/>
        <w:t>рабочих часов в соответствующем календарном году.</w:t>
      </w:r>
    </w:p>
    <w:p w:rsidR="00EC224E" w:rsidRDefault="00EC224E" w:rsidP="00EC224E">
      <w:pPr>
        <w:shd w:val="clear" w:color="auto" w:fill="FFFFFF"/>
        <w:ind w:left="48" w:right="24" w:firstLine="528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2</w:t>
      </w:r>
      <w:r w:rsidR="00CA7C40">
        <w:rPr>
          <w:sz w:val="24"/>
          <w:szCs w:val="24"/>
        </w:rPr>
        <w:t>3</w:t>
      </w:r>
      <w:r w:rsidRPr="00E87241">
        <w:rPr>
          <w:sz w:val="24"/>
          <w:szCs w:val="24"/>
        </w:rPr>
        <w:t>. Выплаты компенсационного характера, предусмотренные пунктами 2</w:t>
      </w:r>
      <w:r w:rsidR="00CA7C40">
        <w:rPr>
          <w:sz w:val="24"/>
          <w:szCs w:val="24"/>
        </w:rPr>
        <w:t>2</w:t>
      </w:r>
      <w:r w:rsidRPr="00E87241">
        <w:rPr>
          <w:sz w:val="24"/>
          <w:szCs w:val="24"/>
        </w:rPr>
        <w:t>.1, 2</w:t>
      </w:r>
      <w:r w:rsidR="00CA7C40">
        <w:rPr>
          <w:sz w:val="24"/>
          <w:szCs w:val="24"/>
        </w:rPr>
        <w:t>2</w:t>
      </w:r>
      <w:r w:rsidRPr="00E87241">
        <w:rPr>
          <w:sz w:val="24"/>
          <w:szCs w:val="24"/>
        </w:rPr>
        <w:t>.3-2</w:t>
      </w:r>
      <w:r w:rsidR="00CA7C40">
        <w:rPr>
          <w:sz w:val="24"/>
          <w:szCs w:val="24"/>
        </w:rPr>
        <w:t>2</w:t>
      </w:r>
      <w:r w:rsidRPr="00E87241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E87241">
        <w:rPr>
          <w:sz w:val="24"/>
          <w:szCs w:val="24"/>
        </w:rPr>
        <w:t>, производятся в виде доплат к окладу (должностному окладу), ставке заработной платы.</w:t>
      </w:r>
    </w:p>
    <w:p w:rsidR="00EC224E" w:rsidRDefault="00EC224E" w:rsidP="00EC224E">
      <w:pPr>
        <w:shd w:val="clear" w:color="auto" w:fill="FFFFFF"/>
        <w:ind w:right="24"/>
        <w:rPr>
          <w:b/>
          <w:sz w:val="24"/>
          <w:szCs w:val="24"/>
        </w:rPr>
      </w:pPr>
    </w:p>
    <w:p w:rsidR="00EC224E" w:rsidRPr="00FF5BDC" w:rsidRDefault="00EC224E" w:rsidP="00EC224E">
      <w:pPr>
        <w:shd w:val="clear" w:color="auto" w:fill="FFFFFF"/>
        <w:ind w:left="48" w:right="24" w:firstLine="528"/>
        <w:jc w:val="center"/>
        <w:rPr>
          <w:sz w:val="24"/>
          <w:szCs w:val="24"/>
        </w:rPr>
      </w:pPr>
      <w:r w:rsidRPr="00E87241">
        <w:rPr>
          <w:b/>
          <w:sz w:val="24"/>
          <w:szCs w:val="24"/>
        </w:rPr>
        <w:t>Выплаты стимулирующего характера</w:t>
      </w:r>
    </w:p>
    <w:p w:rsidR="00EC224E" w:rsidRPr="00AF5674" w:rsidRDefault="00CA7C40" w:rsidP="00EC224E">
      <w:pPr>
        <w:shd w:val="clear" w:color="auto" w:fill="FFFFFF"/>
        <w:spacing w:before="202"/>
        <w:ind w:left="53" w:firstLine="475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EC224E" w:rsidRPr="00E87241">
        <w:rPr>
          <w:sz w:val="24"/>
          <w:szCs w:val="24"/>
        </w:rPr>
        <w:t xml:space="preserve">. В целях поощрения работников к повышению результативности и качества труда в </w:t>
      </w:r>
      <w:r w:rsidR="00AD4C6D">
        <w:rPr>
          <w:sz w:val="24"/>
          <w:szCs w:val="24"/>
        </w:rPr>
        <w:t xml:space="preserve">организации </w:t>
      </w:r>
      <w:r w:rsidR="00EC224E" w:rsidRPr="00E87241">
        <w:rPr>
          <w:sz w:val="24"/>
          <w:szCs w:val="24"/>
        </w:rPr>
        <w:t xml:space="preserve">устанавливаются выплаты стимулирующего характера в соответствии с перечнем видов выплат стимулирующего характера, утвержденным постановлением </w:t>
      </w:r>
      <w:r w:rsidR="00EC224E" w:rsidRPr="00AF5674">
        <w:rPr>
          <w:sz w:val="24"/>
          <w:szCs w:val="24"/>
        </w:rPr>
        <w:t>администрации Афанасьевского района Кировской области от 16.12.2014 г. № 379/1 «Об оплате труда работников муниципальных казённых учреждений, муниципальных бюджетных учреждений, муниципальных автономных учреждений»</w:t>
      </w:r>
      <w:r w:rsidR="00EC224E">
        <w:rPr>
          <w:sz w:val="24"/>
          <w:szCs w:val="24"/>
        </w:rPr>
        <w:t>.</w:t>
      </w:r>
    </w:p>
    <w:p w:rsidR="00EC224E" w:rsidRPr="00E87241" w:rsidRDefault="00EC224E" w:rsidP="002D4A04">
      <w:pPr>
        <w:shd w:val="clear" w:color="auto" w:fill="FFFFFF"/>
        <w:tabs>
          <w:tab w:val="left" w:pos="854"/>
        </w:tabs>
        <w:ind w:right="91" w:firstLine="485"/>
        <w:jc w:val="both"/>
        <w:rPr>
          <w:sz w:val="24"/>
          <w:szCs w:val="24"/>
        </w:rPr>
      </w:pPr>
      <w:r w:rsidRPr="00E87241">
        <w:rPr>
          <w:spacing w:val="-8"/>
          <w:sz w:val="24"/>
          <w:szCs w:val="24"/>
        </w:rPr>
        <w:t>2</w:t>
      </w:r>
      <w:r w:rsidR="00CA7C40">
        <w:rPr>
          <w:spacing w:val="-8"/>
          <w:sz w:val="24"/>
          <w:szCs w:val="24"/>
        </w:rPr>
        <w:t>5.</w:t>
      </w:r>
      <w:r w:rsidRPr="00E87241">
        <w:rPr>
          <w:sz w:val="24"/>
          <w:szCs w:val="24"/>
        </w:rPr>
        <w:tab/>
      </w:r>
      <w:r w:rsidR="00AD4C6D">
        <w:rPr>
          <w:sz w:val="24"/>
          <w:szCs w:val="24"/>
        </w:rPr>
        <w:t xml:space="preserve">В </w:t>
      </w:r>
      <w:r w:rsidR="00AD4C6D">
        <w:rPr>
          <w:spacing w:val="-2"/>
          <w:sz w:val="24"/>
          <w:szCs w:val="24"/>
        </w:rPr>
        <w:t>Положении</w:t>
      </w:r>
      <w:r w:rsidRPr="00E87241">
        <w:rPr>
          <w:spacing w:val="-2"/>
          <w:sz w:val="24"/>
          <w:szCs w:val="24"/>
        </w:rPr>
        <w:t xml:space="preserve"> об оплате труда работников </w:t>
      </w:r>
      <w:r w:rsidR="00AD4C6D">
        <w:rPr>
          <w:spacing w:val="-2"/>
          <w:sz w:val="24"/>
          <w:szCs w:val="24"/>
        </w:rPr>
        <w:t xml:space="preserve">организации </w:t>
      </w:r>
      <w:r w:rsidRPr="00E87241">
        <w:rPr>
          <w:spacing w:val="-2"/>
          <w:sz w:val="24"/>
          <w:szCs w:val="24"/>
        </w:rPr>
        <w:t>может быть</w:t>
      </w:r>
      <w:r w:rsidRPr="00E87241">
        <w:rPr>
          <w:spacing w:val="-2"/>
          <w:sz w:val="24"/>
          <w:szCs w:val="24"/>
        </w:rPr>
        <w:br/>
      </w:r>
      <w:r w:rsidRPr="00E87241">
        <w:rPr>
          <w:spacing w:val="-4"/>
          <w:sz w:val="24"/>
          <w:szCs w:val="24"/>
        </w:rPr>
        <w:t xml:space="preserve">предусмотрено установление следующих выплат стимулирующего характера </w:t>
      </w:r>
      <w:r w:rsidRPr="00F332FC">
        <w:rPr>
          <w:iCs/>
          <w:spacing w:val="-4"/>
          <w:sz w:val="24"/>
          <w:szCs w:val="24"/>
        </w:rPr>
        <w:t>к</w:t>
      </w:r>
      <w:r w:rsidRPr="00E87241">
        <w:rPr>
          <w:i/>
          <w:iCs/>
          <w:spacing w:val="-4"/>
          <w:sz w:val="24"/>
          <w:szCs w:val="24"/>
        </w:rPr>
        <w:br/>
      </w:r>
      <w:r w:rsidRPr="00E87241">
        <w:rPr>
          <w:spacing w:val="-3"/>
          <w:sz w:val="24"/>
          <w:szCs w:val="24"/>
        </w:rPr>
        <w:t>окладам (должностным окладам), ставкам заработной платы:</w:t>
      </w:r>
    </w:p>
    <w:p w:rsidR="00E433F4" w:rsidRDefault="00CA7C40" w:rsidP="00EC224E">
      <w:pPr>
        <w:shd w:val="clear" w:color="auto" w:fill="FFFFFF"/>
        <w:ind w:left="54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25</w:t>
      </w:r>
      <w:r w:rsidR="002D4A04">
        <w:rPr>
          <w:spacing w:val="-3"/>
          <w:sz w:val="24"/>
          <w:szCs w:val="24"/>
        </w:rPr>
        <w:t>.1</w:t>
      </w:r>
      <w:r w:rsidR="00E433F4">
        <w:rPr>
          <w:spacing w:val="-3"/>
          <w:sz w:val="24"/>
          <w:szCs w:val="24"/>
        </w:rPr>
        <w:t>.выплаты за интенсивность и высокие результаты работы;</w:t>
      </w:r>
    </w:p>
    <w:p w:rsidR="00EC224E" w:rsidRPr="00E87241" w:rsidRDefault="00CA7C40" w:rsidP="00EC224E">
      <w:pPr>
        <w:shd w:val="clear" w:color="auto" w:fill="FFFFFF"/>
        <w:ind w:left="542"/>
        <w:rPr>
          <w:sz w:val="24"/>
          <w:szCs w:val="24"/>
        </w:rPr>
      </w:pPr>
      <w:r>
        <w:rPr>
          <w:spacing w:val="-3"/>
          <w:sz w:val="24"/>
          <w:szCs w:val="24"/>
        </w:rPr>
        <w:t>25</w:t>
      </w:r>
      <w:r w:rsidR="00E433F4">
        <w:rPr>
          <w:spacing w:val="-3"/>
          <w:sz w:val="24"/>
          <w:szCs w:val="24"/>
        </w:rPr>
        <w:t xml:space="preserve">.2. </w:t>
      </w:r>
      <w:r w:rsidR="00EC224E" w:rsidRPr="00E87241">
        <w:rPr>
          <w:spacing w:val="-3"/>
          <w:sz w:val="24"/>
          <w:szCs w:val="24"/>
        </w:rPr>
        <w:t>выплаты за качество выполняемых работ;</w:t>
      </w:r>
    </w:p>
    <w:p w:rsidR="00EC224E" w:rsidRPr="00E87241" w:rsidRDefault="00CA7C40" w:rsidP="00EC224E">
      <w:pPr>
        <w:shd w:val="clear" w:color="auto" w:fill="FFFFFF"/>
        <w:ind w:left="542"/>
        <w:rPr>
          <w:sz w:val="24"/>
          <w:szCs w:val="24"/>
        </w:rPr>
      </w:pPr>
      <w:r>
        <w:rPr>
          <w:spacing w:val="-3"/>
          <w:sz w:val="24"/>
          <w:szCs w:val="24"/>
        </w:rPr>
        <w:t>25</w:t>
      </w:r>
      <w:r w:rsidR="002D4A04">
        <w:rPr>
          <w:spacing w:val="-3"/>
          <w:sz w:val="24"/>
          <w:szCs w:val="24"/>
        </w:rPr>
        <w:t>.</w:t>
      </w:r>
      <w:r w:rsidR="00E433F4">
        <w:rPr>
          <w:spacing w:val="-3"/>
          <w:sz w:val="24"/>
          <w:szCs w:val="24"/>
        </w:rPr>
        <w:t>3.</w:t>
      </w:r>
      <w:r w:rsidR="00EC224E" w:rsidRPr="00E87241">
        <w:rPr>
          <w:spacing w:val="-3"/>
          <w:sz w:val="24"/>
          <w:szCs w:val="24"/>
        </w:rPr>
        <w:t>выплаты за стаж непрерывной работы;</w:t>
      </w:r>
    </w:p>
    <w:p w:rsidR="00EC224E" w:rsidRPr="00E87241" w:rsidRDefault="00CA7C40" w:rsidP="00EC224E">
      <w:pPr>
        <w:shd w:val="clear" w:color="auto" w:fill="FFFFFF"/>
        <w:spacing w:before="5"/>
        <w:ind w:left="542"/>
        <w:rPr>
          <w:sz w:val="24"/>
          <w:szCs w:val="24"/>
        </w:rPr>
      </w:pPr>
      <w:r>
        <w:rPr>
          <w:spacing w:val="-3"/>
          <w:sz w:val="24"/>
          <w:szCs w:val="24"/>
        </w:rPr>
        <w:t>25</w:t>
      </w:r>
      <w:r w:rsidR="002D4A04">
        <w:rPr>
          <w:spacing w:val="-3"/>
          <w:sz w:val="24"/>
          <w:szCs w:val="24"/>
        </w:rPr>
        <w:t>.</w:t>
      </w:r>
      <w:r w:rsidR="00E433F4">
        <w:rPr>
          <w:spacing w:val="-3"/>
          <w:sz w:val="24"/>
          <w:szCs w:val="24"/>
        </w:rPr>
        <w:t>4.</w:t>
      </w:r>
      <w:r w:rsidR="00EC224E" w:rsidRPr="00E87241">
        <w:rPr>
          <w:spacing w:val="-3"/>
          <w:sz w:val="24"/>
          <w:szCs w:val="24"/>
        </w:rPr>
        <w:t>выплаты за наличие квалификационной категории</w:t>
      </w:r>
      <w:r w:rsidR="00EC224E">
        <w:rPr>
          <w:spacing w:val="-3"/>
          <w:sz w:val="24"/>
          <w:szCs w:val="24"/>
        </w:rPr>
        <w:t xml:space="preserve"> (классности);</w:t>
      </w:r>
    </w:p>
    <w:p w:rsidR="00EC224E" w:rsidRPr="00E87241" w:rsidRDefault="00CA7C40" w:rsidP="00EC224E">
      <w:pPr>
        <w:shd w:val="clear" w:color="auto" w:fill="FFFFFF"/>
        <w:ind w:left="542"/>
        <w:rPr>
          <w:sz w:val="24"/>
          <w:szCs w:val="24"/>
        </w:rPr>
      </w:pPr>
      <w:r>
        <w:rPr>
          <w:spacing w:val="-2"/>
          <w:sz w:val="24"/>
          <w:szCs w:val="24"/>
        </w:rPr>
        <w:t>25</w:t>
      </w:r>
      <w:r w:rsidR="002D4A04">
        <w:rPr>
          <w:spacing w:val="-2"/>
          <w:sz w:val="24"/>
          <w:szCs w:val="24"/>
        </w:rPr>
        <w:t>.</w:t>
      </w:r>
      <w:r w:rsidR="00E433F4">
        <w:rPr>
          <w:spacing w:val="-2"/>
          <w:sz w:val="24"/>
          <w:szCs w:val="24"/>
        </w:rPr>
        <w:t>5.</w:t>
      </w:r>
      <w:r w:rsidR="00EC224E" w:rsidRPr="00E87241">
        <w:rPr>
          <w:spacing w:val="-2"/>
          <w:sz w:val="24"/>
          <w:szCs w:val="24"/>
        </w:rPr>
        <w:t>выплаты за наличие ученой степени и почетного звания;</w:t>
      </w:r>
    </w:p>
    <w:p w:rsidR="00EC224E" w:rsidRPr="00E87241" w:rsidRDefault="00CA7C40" w:rsidP="00EC224E">
      <w:pPr>
        <w:shd w:val="clear" w:color="auto" w:fill="FFFFFF"/>
        <w:spacing w:before="19"/>
        <w:ind w:left="5" w:right="82" w:firstLine="53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25</w:t>
      </w:r>
      <w:r w:rsidR="002D4A04">
        <w:rPr>
          <w:spacing w:val="-2"/>
          <w:sz w:val="24"/>
          <w:szCs w:val="24"/>
        </w:rPr>
        <w:t>.</w:t>
      </w:r>
      <w:r w:rsidR="00E433F4">
        <w:rPr>
          <w:spacing w:val="-2"/>
          <w:sz w:val="24"/>
          <w:szCs w:val="24"/>
        </w:rPr>
        <w:t>6.</w:t>
      </w:r>
      <w:r w:rsidR="00EC224E" w:rsidRPr="00E87241">
        <w:rPr>
          <w:spacing w:val="-2"/>
          <w:sz w:val="24"/>
          <w:szCs w:val="24"/>
        </w:rPr>
        <w:t xml:space="preserve">выплаты за работу в учреждениях (структурных подразделениях), </w:t>
      </w:r>
      <w:r w:rsidR="00EC224E" w:rsidRPr="00E87241">
        <w:rPr>
          <w:sz w:val="24"/>
          <w:szCs w:val="24"/>
        </w:rPr>
        <w:t>расположенных в сельских населенных пунктах;</w:t>
      </w:r>
    </w:p>
    <w:p w:rsidR="00EC224E" w:rsidRDefault="00CA7C40" w:rsidP="00EC224E">
      <w:pPr>
        <w:shd w:val="clear" w:color="auto" w:fill="FFFFFF"/>
        <w:ind w:left="490" w:right="69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25</w:t>
      </w:r>
      <w:r w:rsidR="002D4A04">
        <w:rPr>
          <w:spacing w:val="-2"/>
          <w:sz w:val="24"/>
          <w:szCs w:val="24"/>
        </w:rPr>
        <w:t>.</w:t>
      </w:r>
      <w:r w:rsidR="00E433F4">
        <w:rPr>
          <w:spacing w:val="-2"/>
          <w:sz w:val="24"/>
          <w:szCs w:val="24"/>
        </w:rPr>
        <w:t>7.</w:t>
      </w:r>
      <w:r w:rsidR="00EC224E" w:rsidRPr="00E87241">
        <w:rPr>
          <w:spacing w:val="-2"/>
          <w:sz w:val="24"/>
          <w:szCs w:val="24"/>
        </w:rPr>
        <w:t xml:space="preserve">персональный </w:t>
      </w:r>
      <w:r w:rsidR="0059296D">
        <w:rPr>
          <w:spacing w:val="-2"/>
          <w:sz w:val="24"/>
          <w:szCs w:val="24"/>
        </w:rPr>
        <w:t>повышающий коэффициент к окладу</w:t>
      </w:r>
    </w:p>
    <w:p w:rsidR="0059296D" w:rsidRDefault="00CA7C40" w:rsidP="00EC224E">
      <w:pPr>
        <w:shd w:val="clear" w:color="auto" w:fill="FFFFFF"/>
        <w:ind w:left="490" w:right="69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25</w:t>
      </w:r>
      <w:r w:rsidR="0059296D">
        <w:rPr>
          <w:spacing w:val="-2"/>
          <w:sz w:val="24"/>
          <w:szCs w:val="24"/>
        </w:rPr>
        <w:t>.8. повышающий коэффициент к окладу по занимаемой должности;</w:t>
      </w:r>
    </w:p>
    <w:p w:rsidR="00EC224E" w:rsidRDefault="00CA7C40" w:rsidP="00EC224E">
      <w:pPr>
        <w:shd w:val="clear" w:color="auto" w:fill="FFFFFF"/>
        <w:ind w:left="490" w:right="691"/>
        <w:rPr>
          <w:sz w:val="24"/>
          <w:szCs w:val="24"/>
        </w:rPr>
      </w:pPr>
      <w:r>
        <w:rPr>
          <w:spacing w:val="-4"/>
          <w:sz w:val="24"/>
          <w:szCs w:val="24"/>
        </w:rPr>
        <w:t>25</w:t>
      </w:r>
      <w:r w:rsidR="002D4A04">
        <w:rPr>
          <w:spacing w:val="-4"/>
          <w:sz w:val="24"/>
          <w:szCs w:val="24"/>
        </w:rPr>
        <w:t>.</w:t>
      </w:r>
      <w:r w:rsidR="0059296D">
        <w:rPr>
          <w:spacing w:val="-4"/>
          <w:sz w:val="24"/>
          <w:szCs w:val="24"/>
        </w:rPr>
        <w:t>9</w:t>
      </w:r>
      <w:r w:rsidR="00E433F4">
        <w:rPr>
          <w:spacing w:val="-4"/>
          <w:sz w:val="24"/>
          <w:szCs w:val="24"/>
        </w:rPr>
        <w:t>.</w:t>
      </w:r>
      <w:r w:rsidR="00EC224E" w:rsidRPr="00E87241">
        <w:rPr>
          <w:sz w:val="24"/>
          <w:szCs w:val="24"/>
        </w:rPr>
        <w:t>премиальные выплаты</w:t>
      </w:r>
      <w:r w:rsidR="00EC224E">
        <w:rPr>
          <w:sz w:val="24"/>
          <w:szCs w:val="24"/>
        </w:rPr>
        <w:t>;</w:t>
      </w:r>
    </w:p>
    <w:p w:rsidR="0059296D" w:rsidRDefault="00CA7C40" w:rsidP="00EC224E">
      <w:pPr>
        <w:shd w:val="clear" w:color="auto" w:fill="FFFFFF"/>
        <w:ind w:left="490" w:right="691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25</w:t>
      </w:r>
      <w:r w:rsidR="0059296D">
        <w:rPr>
          <w:spacing w:val="-4"/>
          <w:sz w:val="24"/>
          <w:szCs w:val="24"/>
        </w:rPr>
        <w:t>.10. ежемесячная выплата в размере 1 тысячи рублей педагогическим работникам дошкольных организаций, организаций дополнительного образования детей (всех ведомств), учебных комбинатов</w:t>
      </w:r>
      <w:r w:rsidR="006D3203">
        <w:rPr>
          <w:spacing w:val="-4"/>
          <w:sz w:val="24"/>
          <w:szCs w:val="24"/>
        </w:rPr>
        <w:t>;</w:t>
      </w:r>
    </w:p>
    <w:p w:rsidR="00EC224E" w:rsidRDefault="00CA7C40" w:rsidP="00EC224E">
      <w:pPr>
        <w:shd w:val="clear" w:color="auto" w:fill="FFFFFF"/>
        <w:ind w:left="490" w:right="691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D4A04">
        <w:rPr>
          <w:sz w:val="24"/>
          <w:szCs w:val="24"/>
        </w:rPr>
        <w:t>.</w:t>
      </w:r>
      <w:r w:rsidR="006D3203">
        <w:rPr>
          <w:sz w:val="24"/>
          <w:szCs w:val="24"/>
        </w:rPr>
        <w:t>11</w:t>
      </w:r>
      <w:r w:rsidR="00E433F4">
        <w:rPr>
          <w:sz w:val="24"/>
          <w:szCs w:val="24"/>
        </w:rPr>
        <w:t>.</w:t>
      </w:r>
      <w:r w:rsidR="00EC224E" w:rsidRPr="00C2019C">
        <w:rPr>
          <w:sz w:val="24"/>
          <w:szCs w:val="24"/>
        </w:rPr>
        <w:t>ежемесячны</w:t>
      </w:r>
      <w:r w:rsidR="00EC224E">
        <w:rPr>
          <w:sz w:val="24"/>
          <w:szCs w:val="24"/>
        </w:rPr>
        <w:t>е</w:t>
      </w:r>
      <w:r w:rsidR="00EC224E" w:rsidRPr="00C2019C">
        <w:rPr>
          <w:sz w:val="24"/>
          <w:szCs w:val="24"/>
        </w:rPr>
        <w:t xml:space="preserve"> выплат</w:t>
      </w:r>
      <w:r w:rsidR="00EC224E">
        <w:rPr>
          <w:sz w:val="24"/>
          <w:szCs w:val="24"/>
        </w:rPr>
        <w:t>ы</w:t>
      </w:r>
      <w:r w:rsidR="00EC224E" w:rsidRPr="00C2019C">
        <w:rPr>
          <w:sz w:val="24"/>
          <w:szCs w:val="24"/>
        </w:rPr>
        <w:t xml:space="preserve"> в размере 1 тысяч</w:t>
      </w:r>
      <w:r w:rsidR="00EC224E">
        <w:rPr>
          <w:sz w:val="24"/>
          <w:szCs w:val="24"/>
        </w:rPr>
        <w:t>и рублей педагогическим работни</w:t>
      </w:r>
      <w:r w:rsidR="00EC224E" w:rsidRPr="00C2019C">
        <w:rPr>
          <w:sz w:val="24"/>
          <w:szCs w:val="24"/>
        </w:rPr>
        <w:t>кам, имеющим высшую квалификационную категорию</w:t>
      </w:r>
      <w:r w:rsidR="00EC224E">
        <w:rPr>
          <w:sz w:val="24"/>
          <w:szCs w:val="24"/>
        </w:rPr>
        <w:t>.</w:t>
      </w:r>
    </w:p>
    <w:p w:rsidR="00EC224E" w:rsidRPr="00E87241" w:rsidRDefault="00CA7C40" w:rsidP="00EC224E">
      <w:pPr>
        <w:shd w:val="clear" w:color="auto" w:fill="FFFFFF"/>
        <w:tabs>
          <w:tab w:val="left" w:pos="854"/>
        </w:tabs>
        <w:ind w:right="77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        26</w:t>
      </w:r>
      <w:r w:rsidR="00EC224E">
        <w:rPr>
          <w:spacing w:val="-1"/>
          <w:sz w:val="24"/>
          <w:szCs w:val="24"/>
        </w:rPr>
        <w:t xml:space="preserve">. </w:t>
      </w:r>
      <w:r w:rsidR="00EC224E" w:rsidRPr="00E87241">
        <w:rPr>
          <w:spacing w:val="-1"/>
          <w:sz w:val="24"/>
          <w:szCs w:val="24"/>
        </w:rPr>
        <w:t xml:space="preserve">Выплаты стимулирующего характера вводятся на определенный </w:t>
      </w:r>
      <w:r w:rsidR="00EC224E" w:rsidRPr="00E87241">
        <w:rPr>
          <w:spacing w:val="-3"/>
          <w:sz w:val="24"/>
          <w:szCs w:val="24"/>
        </w:rPr>
        <w:t>период времени в течение соответствующего календарного года.</w:t>
      </w:r>
    </w:p>
    <w:p w:rsidR="00EC224E" w:rsidRPr="00674A53" w:rsidRDefault="00CA7C40" w:rsidP="00CA7C40">
      <w:pPr>
        <w:shd w:val="clear" w:color="auto" w:fill="FFFFFF"/>
        <w:tabs>
          <w:tab w:val="left" w:pos="854"/>
        </w:tabs>
        <w:spacing w:before="10"/>
        <w:ind w:right="5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27.</w:t>
      </w:r>
      <w:r w:rsidR="00EC224E" w:rsidRPr="00674A53">
        <w:rPr>
          <w:spacing w:val="-3"/>
          <w:sz w:val="24"/>
          <w:szCs w:val="24"/>
        </w:rPr>
        <w:t xml:space="preserve">Выплаты стимулирующего характера производятся по решению </w:t>
      </w:r>
      <w:r w:rsidR="00EC224E" w:rsidRPr="00674A53">
        <w:rPr>
          <w:sz w:val="24"/>
          <w:szCs w:val="24"/>
        </w:rPr>
        <w:t xml:space="preserve">руководителя </w:t>
      </w:r>
      <w:r w:rsidR="00FA58C8">
        <w:rPr>
          <w:sz w:val="24"/>
          <w:szCs w:val="24"/>
        </w:rPr>
        <w:t xml:space="preserve">организации </w:t>
      </w:r>
      <w:r w:rsidR="00EC224E" w:rsidRPr="00674A53">
        <w:rPr>
          <w:sz w:val="24"/>
          <w:szCs w:val="24"/>
        </w:rPr>
        <w:t xml:space="preserve">в пределах бюджетных ассигнований на оплату </w:t>
      </w:r>
      <w:r w:rsidR="00EC224E" w:rsidRPr="00674A53">
        <w:rPr>
          <w:spacing w:val="-2"/>
          <w:sz w:val="24"/>
          <w:szCs w:val="24"/>
        </w:rPr>
        <w:t>труда работников</w:t>
      </w:r>
      <w:r w:rsidR="00FA58C8">
        <w:rPr>
          <w:spacing w:val="-2"/>
          <w:sz w:val="24"/>
          <w:szCs w:val="24"/>
        </w:rPr>
        <w:t xml:space="preserve"> организации</w:t>
      </w:r>
      <w:r w:rsidR="00EC224E" w:rsidRPr="00674A53">
        <w:rPr>
          <w:spacing w:val="-2"/>
          <w:sz w:val="24"/>
          <w:szCs w:val="24"/>
        </w:rPr>
        <w:t xml:space="preserve">. </w:t>
      </w:r>
    </w:p>
    <w:p w:rsidR="00EC224E" w:rsidRPr="00674A53" w:rsidRDefault="00CA7C40" w:rsidP="00EC224E">
      <w:pPr>
        <w:shd w:val="clear" w:color="auto" w:fill="FFFFFF"/>
        <w:tabs>
          <w:tab w:val="left" w:pos="854"/>
        </w:tabs>
        <w:spacing w:before="10"/>
        <w:ind w:left="14" w:right="58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28</w:t>
      </w:r>
      <w:r w:rsidR="00EC224E" w:rsidRPr="00674A53">
        <w:rPr>
          <w:spacing w:val="-9"/>
          <w:sz w:val="24"/>
          <w:szCs w:val="24"/>
        </w:rPr>
        <w:t>.</w:t>
      </w:r>
      <w:r w:rsidR="00EC224E" w:rsidRPr="00674A53">
        <w:rPr>
          <w:sz w:val="24"/>
          <w:szCs w:val="24"/>
        </w:rPr>
        <w:tab/>
      </w:r>
      <w:r w:rsidR="00EC224E" w:rsidRPr="00674A53">
        <w:rPr>
          <w:spacing w:val="-1"/>
          <w:sz w:val="24"/>
          <w:szCs w:val="24"/>
        </w:rPr>
        <w:t>Размеры выплат стимулирующего характера рекомендуется</w:t>
      </w:r>
      <w:r w:rsidR="00EC224E" w:rsidRPr="00674A53">
        <w:rPr>
          <w:spacing w:val="-1"/>
          <w:sz w:val="24"/>
          <w:szCs w:val="24"/>
        </w:rPr>
        <w:br/>
      </w:r>
      <w:r w:rsidR="00EC224E" w:rsidRPr="00674A53">
        <w:rPr>
          <w:spacing w:val="-4"/>
          <w:sz w:val="24"/>
          <w:szCs w:val="24"/>
        </w:rPr>
        <w:t>устанавливать в процентах или в виде повышающих коэффициентов к окладам</w:t>
      </w:r>
      <w:r w:rsidR="00EC224E" w:rsidRPr="00674A53">
        <w:rPr>
          <w:spacing w:val="-4"/>
          <w:sz w:val="24"/>
          <w:szCs w:val="24"/>
        </w:rPr>
        <w:br/>
      </w:r>
      <w:r w:rsidR="00EC224E" w:rsidRPr="00674A53">
        <w:rPr>
          <w:sz w:val="24"/>
          <w:szCs w:val="24"/>
        </w:rPr>
        <w:t>(должностным окладам), ставкам заработной платы.</w:t>
      </w:r>
    </w:p>
    <w:p w:rsidR="00EC224E" w:rsidRPr="00E87241" w:rsidRDefault="00CA7C40" w:rsidP="00EC224E">
      <w:pPr>
        <w:shd w:val="clear" w:color="auto" w:fill="FFFFFF"/>
        <w:tabs>
          <w:tab w:val="left" w:pos="854"/>
        </w:tabs>
        <w:ind w:left="24" w:right="48" w:firstLine="485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29</w:t>
      </w:r>
      <w:r w:rsidR="00EC224E" w:rsidRPr="00E87241">
        <w:rPr>
          <w:spacing w:val="-11"/>
          <w:sz w:val="24"/>
          <w:szCs w:val="24"/>
        </w:rPr>
        <w:t>.</w:t>
      </w:r>
      <w:r w:rsidR="00EC224E" w:rsidRPr="00E87241">
        <w:rPr>
          <w:sz w:val="24"/>
          <w:szCs w:val="24"/>
        </w:rPr>
        <w:tab/>
      </w:r>
      <w:r w:rsidR="00EC224E" w:rsidRPr="00E87241">
        <w:rPr>
          <w:spacing w:val="-3"/>
          <w:sz w:val="24"/>
          <w:szCs w:val="24"/>
        </w:rPr>
        <w:t>Размеры выплат определяются путем умножения размера оклада,</w:t>
      </w:r>
      <w:r w:rsidR="00EC224E" w:rsidRPr="00E87241">
        <w:rPr>
          <w:spacing w:val="-3"/>
          <w:sz w:val="24"/>
          <w:szCs w:val="24"/>
        </w:rPr>
        <w:br/>
      </w:r>
      <w:r w:rsidR="00EC224E" w:rsidRPr="00E87241">
        <w:rPr>
          <w:sz w:val="24"/>
          <w:szCs w:val="24"/>
        </w:rPr>
        <w:t>(должностного оклада), ставки заработной платы работника на размер</w:t>
      </w:r>
      <w:r w:rsidR="00EC224E" w:rsidRPr="00E87241">
        <w:rPr>
          <w:sz w:val="24"/>
          <w:szCs w:val="24"/>
        </w:rPr>
        <w:br/>
        <w:t>выплаты в процентах от оклада (должностного оклада), ставки заработной</w:t>
      </w:r>
      <w:r w:rsidR="00EC224E" w:rsidRPr="00E87241">
        <w:rPr>
          <w:sz w:val="24"/>
          <w:szCs w:val="24"/>
        </w:rPr>
        <w:br/>
        <w:t>платы.</w:t>
      </w:r>
    </w:p>
    <w:p w:rsidR="00EC224E" w:rsidRPr="00D961C6" w:rsidRDefault="00CA7C40" w:rsidP="00EC224E">
      <w:pPr>
        <w:shd w:val="clear" w:color="auto" w:fill="FFFFFF"/>
        <w:tabs>
          <w:tab w:val="left" w:pos="902"/>
        </w:tabs>
        <w:ind w:right="38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         30</w:t>
      </w:r>
      <w:r w:rsidR="00EC224E">
        <w:rPr>
          <w:spacing w:val="-3"/>
          <w:sz w:val="24"/>
          <w:szCs w:val="24"/>
        </w:rPr>
        <w:t xml:space="preserve">. </w:t>
      </w:r>
      <w:r w:rsidR="00EC224E" w:rsidRPr="00E87241">
        <w:rPr>
          <w:spacing w:val="-3"/>
          <w:sz w:val="24"/>
          <w:szCs w:val="24"/>
        </w:rPr>
        <w:t xml:space="preserve">Установленные выплаты </w:t>
      </w:r>
      <w:r w:rsidR="00EC224E">
        <w:rPr>
          <w:spacing w:val="-3"/>
          <w:sz w:val="24"/>
          <w:szCs w:val="24"/>
        </w:rPr>
        <w:t xml:space="preserve"> компенсационного и </w:t>
      </w:r>
      <w:r w:rsidR="00EC224E" w:rsidRPr="00E87241">
        <w:rPr>
          <w:spacing w:val="-3"/>
          <w:sz w:val="24"/>
          <w:szCs w:val="24"/>
        </w:rPr>
        <w:t xml:space="preserve">стимулирующего характера не образуют новый оклад (должностной оклад), ставку заработной платы и не учитываются </w:t>
      </w:r>
      <w:r w:rsidR="00EC224E" w:rsidRPr="00E87241">
        <w:rPr>
          <w:spacing w:val="-2"/>
          <w:sz w:val="24"/>
          <w:szCs w:val="24"/>
        </w:rPr>
        <w:t>при начислении иных стимулирующих и компенсационных выплат.</w:t>
      </w:r>
    </w:p>
    <w:p w:rsidR="00EC224E" w:rsidRPr="003B5E1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14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735542">
        <w:rPr>
          <w:rFonts w:ascii="Times New Roman" w:hAnsi="Times New Roman" w:cs="Times New Roman"/>
          <w:spacing w:val="-1"/>
          <w:sz w:val="24"/>
          <w:szCs w:val="24"/>
        </w:rPr>
        <w:t>стимулирующего</w:t>
      </w:r>
      <w:r w:rsidRPr="003B5E14">
        <w:rPr>
          <w:rFonts w:ascii="Times New Roman" w:hAnsi="Times New Roman" w:cs="Times New Roman"/>
          <w:sz w:val="24"/>
          <w:szCs w:val="24"/>
        </w:rPr>
        <w:t xml:space="preserve"> характера работникам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авливаются с учетом статьи 129 </w:t>
      </w:r>
      <w:r w:rsidRPr="003B5E14">
        <w:rPr>
          <w:rFonts w:ascii="Times New Roman" w:hAnsi="Times New Roman" w:cs="Times New Roman"/>
          <w:sz w:val="24"/>
          <w:szCs w:val="24"/>
        </w:rPr>
        <w:t>Трудового кодекса Российской Федерации.</w:t>
      </w:r>
    </w:p>
    <w:p w:rsidR="00EC224E" w:rsidRDefault="00CA7C40" w:rsidP="00EC224E">
      <w:pPr>
        <w:shd w:val="clear" w:color="auto" w:fill="FFFFFF"/>
        <w:tabs>
          <w:tab w:val="left" w:pos="902"/>
        </w:tabs>
        <w:ind w:left="34" w:right="29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31</w:t>
      </w:r>
      <w:r w:rsidR="00EC224E">
        <w:rPr>
          <w:spacing w:val="-11"/>
          <w:sz w:val="24"/>
          <w:szCs w:val="24"/>
        </w:rPr>
        <w:t xml:space="preserve">.  </w:t>
      </w:r>
      <w:r w:rsidR="00EC224E" w:rsidRPr="00E87241">
        <w:rPr>
          <w:spacing w:val="-2"/>
          <w:sz w:val="24"/>
          <w:szCs w:val="24"/>
        </w:rPr>
        <w:t xml:space="preserve">Рекомендуемые размеры и иные условия установления выплат </w:t>
      </w:r>
      <w:r w:rsidR="00EC224E" w:rsidRPr="00E87241">
        <w:rPr>
          <w:sz w:val="24"/>
          <w:szCs w:val="24"/>
        </w:rPr>
        <w:t>стимулирующего характера:</w:t>
      </w:r>
    </w:p>
    <w:p w:rsidR="00EC224E" w:rsidRPr="008E4D7D" w:rsidRDefault="00CA7C40" w:rsidP="00EC224E">
      <w:pPr>
        <w:shd w:val="clear" w:color="auto" w:fill="FFFFFF"/>
        <w:tabs>
          <w:tab w:val="left" w:pos="1094"/>
        </w:tabs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EC224E" w:rsidRPr="008E4D7D">
        <w:rPr>
          <w:sz w:val="24"/>
          <w:szCs w:val="24"/>
        </w:rPr>
        <w:t xml:space="preserve">.1 Выплата за интенсивность и высокие результаты работы </w:t>
      </w:r>
      <w:r w:rsidR="00EC224E" w:rsidRPr="008E4D7D">
        <w:rPr>
          <w:spacing w:val="-2"/>
          <w:sz w:val="24"/>
          <w:szCs w:val="24"/>
        </w:rPr>
        <w:t xml:space="preserve">устанавливается работникам, добившимся высокой результативности и </w:t>
      </w:r>
      <w:r w:rsidR="00EC224E" w:rsidRPr="008E4D7D">
        <w:rPr>
          <w:spacing w:val="-3"/>
          <w:sz w:val="24"/>
          <w:szCs w:val="24"/>
        </w:rPr>
        <w:t xml:space="preserve">оперативности при выполнении трудовых функций, применяющим в работе </w:t>
      </w:r>
      <w:r w:rsidR="00EC224E" w:rsidRPr="008E4D7D">
        <w:rPr>
          <w:sz w:val="24"/>
          <w:szCs w:val="24"/>
        </w:rPr>
        <w:t xml:space="preserve">современные формы и методы организации труда. Размеры и условия установления данной выплаты: </w:t>
      </w:r>
    </w:p>
    <w:p w:rsidR="00EC224E" w:rsidRPr="008E4D7D" w:rsidRDefault="00EC224E" w:rsidP="00EC224E">
      <w:pPr>
        <w:shd w:val="clear" w:color="auto" w:fill="FFFFFF"/>
        <w:tabs>
          <w:tab w:val="left" w:pos="1094"/>
        </w:tabs>
        <w:ind w:right="24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98"/>
        <w:gridCol w:w="4999"/>
      </w:tblGrid>
      <w:tr w:rsidR="00EC224E" w:rsidRPr="008E4D7D" w:rsidTr="009349A2">
        <w:tc>
          <w:tcPr>
            <w:tcW w:w="4998" w:type="dxa"/>
          </w:tcPr>
          <w:p w:rsidR="00EC224E" w:rsidRPr="008E4D7D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D">
              <w:rPr>
                <w:rFonts w:ascii="Times New Roman" w:hAnsi="Times New Roman" w:cs="Times New Roman"/>
                <w:sz w:val="24"/>
                <w:szCs w:val="24"/>
              </w:rPr>
              <w:t>Выплаты/критерии</w:t>
            </w:r>
          </w:p>
        </w:tc>
        <w:tc>
          <w:tcPr>
            <w:tcW w:w="4999" w:type="dxa"/>
          </w:tcPr>
          <w:p w:rsidR="00EC224E" w:rsidRPr="008E4D7D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D">
              <w:rPr>
                <w:rFonts w:ascii="Times New Roman" w:hAnsi="Times New Roman" w:cs="Times New Roman"/>
                <w:sz w:val="24"/>
                <w:szCs w:val="24"/>
              </w:rPr>
              <w:t>Размер выплаты (в % от должностного оклада, в абсолютном размере, в виде коэффициента)</w:t>
            </w:r>
          </w:p>
        </w:tc>
      </w:tr>
      <w:tr w:rsidR="00EC224E" w:rsidRPr="00F64C1E" w:rsidTr="009349A2">
        <w:tc>
          <w:tcPr>
            <w:tcW w:w="4998" w:type="dxa"/>
          </w:tcPr>
          <w:p w:rsidR="00EC224E" w:rsidRPr="008E4D7D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D">
              <w:rPr>
                <w:rFonts w:ascii="Times New Roman" w:hAnsi="Times New Roman" w:cs="Times New Roman"/>
                <w:sz w:val="24"/>
                <w:szCs w:val="24"/>
              </w:rPr>
              <w:t>Интенсивность работы, связанная с организацией предпринимательской и иной приносящей доход деятельности в части оказания платных образовательных услуг и реализации товаров, работ (услуг), произведенных (осуществляемых) в процессе учебно-производственной деятельности</w:t>
            </w:r>
          </w:p>
        </w:tc>
        <w:tc>
          <w:tcPr>
            <w:tcW w:w="4999" w:type="dxa"/>
          </w:tcPr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D">
              <w:rPr>
                <w:rFonts w:ascii="Times New Roman" w:hAnsi="Times New Roman" w:cs="Times New Roman"/>
                <w:sz w:val="24"/>
                <w:szCs w:val="24"/>
              </w:rPr>
              <w:t>2% от полученных за отчетный квартал доходов от оказания платных образовательных услуг и реализации товаров, работ (услуг), произведенных (осуществляемых) в процессе учебно-производственной деятельности</w:t>
            </w:r>
          </w:p>
        </w:tc>
      </w:tr>
    </w:tbl>
    <w:p w:rsidR="00EC224E" w:rsidRPr="00F64C1E" w:rsidRDefault="00EC224E" w:rsidP="00EC224E">
      <w:pPr>
        <w:shd w:val="clear" w:color="auto" w:fill="FFFFFF"/>
        <w:tabs>
          <w:tab w:val="left" w:pos="1094"/>
        </w:tabs>
        <w:ind w:right="24"/>
        <w:rPr>
          <w:sz w:val="24"/>
          <w:szCs w:val="24"/>
        </w:rPr>
      </w:pPr>
    </w:p>
    <w:p w:rsidR="00EC224E" w:rsidRPr="00F64C1E" w:rsidRDefault="00CA7C40" w:rsidP="00EC224E">
      <w:pPr>
        <w:shd w:val="clear" w:color="auto" w:fill="FFFFFF"/>
        <w:tabs>
          <w:tab w:val="left" w:pos="1094"/>
        </w:tabs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31</w:t>
      </w:r>
      <w:r w:rsidR="00EC224E" w:rsidRPr="00F64C1E">
        <w:rPr>
          <w:sz w:val="24"/>
          <w:szCs w:val="24"/>
        </w:rPr>
        <w:t xml:space="preserve">.2 Выплата за качество выполняемых работ устанавливается </w:t>
      </w:r>
      <w:r w:rsidR="00EC224E" w:rsidRPr="00F64C1E">
        <w:rPr>
          <w:spacing w:val="-3"/>
          <w:sz w:val="24"/>
          <w:szCs w:val="24"/>
        </w:rPr>
        <w:t xml:space="preserve">работникам в случае успешного, добросовестного и качественного исполнения </w:t>
      </w:r>
      <w:r w:rsidR="00EC224E" w:rsidRPr="00F64C1E">
        <w:rPr>
          <w:sz w:val="24"/>
          <w:szCs w:val="24"/>
        </w:rPr>
        <w:t>профессиональных и должностных обязанностей. Размеры и условия установления данной выплаты конкретизируются в положении об оплате тру</w:t>
      </w:r>
      <w:r w:rsidR="00EE4405" w:rsidRPr="00F64C1E">
        <w:rPr>
          <w:sz w:val="24"/>
          <w:szCs w:val="24"/>
        </w:rPr>
        <w:t>да работников данной организации</w:t>
      </w:r>
      <w:r w:rsidR="00EC224E" w:rsidRPr="00F64C1E">
        <w:rPr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998"/>
        <w:gridCol w:w="4999"/>
      </w:tblGrid>
      <w:tr w:rsidR="00EC224E" w:rsidRPr="00F64C1E" w:rsidTr="009349A2">
        <w:tc>
          <w:tcPr>
            <w:tcW w:w="4998" w:type="dxa"/>
          </w:tcPr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4C1E">
              <w:rPr>
                <w:rFonts w:ascii="Times New Roman" w:hAnsi="Times New Roman" w:cs="Times New Roman"/>
                <w:sz w:val="22"/>
                <w:szCs w:val="22"/>
              </w:rPr>
              <w:t>- доля детей, получивших положительную динамику по итогам коррекции выявленных дефектов, в общем контингенте обучающихся составляет не менее 98% (для образовательного учреждения для детей, нуждающихся в психолого-педагогической и медико-социальной помощи)</w:t>
            </w:r>
          </w:p>
        </w:tc>
        <w:tc>
          <w:tcPr>
            <w:tcW w:w="4999" w:type="dxa"/>
          </w:tcPr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C1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EC224E" w:rsidRPr="00F64C1E" w:rsidTr="009349A2">
        <w:tc>
          <w:tcPr>
            <w:tcW w:w="4998" w:type="dxa"/>
          </w:tcPr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C1E">
              <w:rPr>
                <w:rFonts w:ascii="Times New Roman" w:hAnsi="Times New Roman" w:cs="Times New Roman"/>
                <w:sz w:val="22"/>
                <w:szCs w:val="22"/>
              </w:rPr>
              <w:t>- сокращение объемов затрат учреждения на коммунальные услуги (за исключением случаев сокращения занимаемых площадей, введения новых специальностей);</w:t>
            </w:r>
          </w:p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4C1E">
              <w:rPr>
                <w:rFonts w:ascii="Times New Roman" w:hAnsi="Times New Roman" w:cs="Times New Roman"/>
                <w:sz w:val="22"/>
                <w:szCs w:val="22"/>
              </w:rPr>
              <w:t>-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области, указанных в трудовом договоре (дополнительном соглашении к трудовому договору) (в случае их установления)</w:t>
            </w:r>
          </w:p>
        </w:tc>
        <w:tc>
          <w:tcPr>
            <w:tcW w:w="4999" w:type="dxa"/>
          </w:tcPr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224E" w:rsidRPr="00F64C1E" w:rsidRDefault="00EC224E" w:rsidP="009349A2">
            <w:pPr>
              <w:tabs>
                <w:tab w:val="left" w:pos="1094"/>
              </w:tabs>
              <w:ind w:right="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224E" w:rsidRPr="00F64C1E" w:rsidRDefault="00EC224E" w:rsidP="009349A2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EC224E" w:rsidRDefault="00EC224E" w:rsidP="00CB2FC8">
      <w:pPr>
        <w:shd w:val="clear" w:color="auto" w:fill="FFFFFF"/>
        <w:tabs>
          <w:tab w:val="left" w:pos="1094"/>
          <w:tab w:val="left" w:pos="5357"/>
        </w:tabs>
        <w:jc w:val="both"/>
        <w:rPr>
          <w:sz w:val="24"/>
          <w:szCs w:val="24"/>
        </w:rPr>
      </w:pPr>
    </w:p>
    <w:p w:rsidR="00EC224E" w:rsidRDefault="00EC224E" w:rsidP="00EC224E">
      <w:pPr>
        <w:shd w:val="clear" w:color="auto" w:fill="FFFFFF"/>
        <w:tabs>
          <w:tab w:val="left" w:pos="1094"/>
          <w:tab w:val="left" w:pos="53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7C40">
        <w:rPr>
          <w:sz w:val="24"/>
          <w:szCs w:val="24"/>
        </w:rPr>
        <w:t>1</w:t>
      </w:r>
      <w:r>
        <w:rPr>
          <w:sz w:val="24"/>
          <w:szCs w:val="24"/>
        </w:rPr>
        <w:t>.3 Выплата за стаж непрерывной работы устанавливается руководителю в зависимости от непрерывного стажа работы на руководящей должно</w:t>
      </w:r>
      <w:r w:rsidR="00EE4405">
        <w:rPr>
          <w:sz w:val="24"/>
          <w:szCs w:val="24"/>
        </w:rPr>
        <w:t>сти в образовательной организации</w:t>
      </w:r>
      <w:r>
        <w:rPr>
          <w:sz w:val="24"/>
          <w:szCs w:val="24"/>
        </w:rPr>
        <w:t xml:space="preserve"> в размере 1% за 1 год стажа, но не более 15</w:t>
      </w:r>
      <w:r w:rsidRPr="00B35511">
        <w:rPr>
          <w:sz w:val="24"/>
          <w:szCs w:val="24"/>
        </w:rPr>
        <w:t xml:space="preserve"> процентов.</w:t>
      </w:r>
    </w:p>
    <w:p w:rsidR="00CB2FC8" w:rsidRDefault="00CB2FC8" w:rsidP="00EC224E">
      <w:pPr>
        <w:shd w:val="clear" w:color="auto" w:fill="FFFFFF"/>
        <w:tabs>
          <w:tab w:val="left" w:pos="1094"/>
          <w:tab w:val="left" w:pos="53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Работникам за стаж непрерывной работы.</w:t>
      </w:r>
    </w:p>
    <w:tbl>
      <w:tblPr>
        <w:tblStyle w:val="a4"/>
        <w:tblW w:w="0" w:type="auto"/>
        <w:tblLook w:val="04A0"/>
      </w:tblPr>
      <w:tblGrid>
        <w:gridCol w:w="4998"/>
        <w:gridCol w:w="4999"/>
      </w:tblGrid>
      <w:tr w:rsidR="00EC224E" w:rsidTr="009349A2">
        <w:tc>
          <w:tcPr>
            <w:tcW w:w="4998" w:type="dxa"/>
          </w:tcPr>
          <w:p w:rsidR="00EC224E" w:rsidRPr="00EE4405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Стаж непрерывной работы </w:t>
            </w:r>
          </w:p>
        </w:tc>
        <w:tc>
          <w:tcPr>
            <w:tcW w:w="4999" w:type="dxa"/>
          </w:tcPr>
          <w:p w:rsidR="00EC224E" w:rsidRPr="00EE4405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Рекомендуемый размер выплаты в процентах от оклада (должностного оклада), ставки заработной платы</w:t>
            </w:r>
          </w:p>
        </w:tc>
      </w:tr>
      <w:tr w:rsidR="00EC224E" w:rsidTr="009349A2">
        <w:tc>
          <w:tcPr>
            <w:tcW w:w="4998" w:type="dxa"/>
          </w:tcPr>
          <w:p w:rsidR="00EC224E" w:rsidRPr="00EE4405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1 до 5 лет</w:t>
            </w:r>
          </w:p>
        </w:tc>
        <w:tc>
          <w:tcPr>
            <w:tcW w:w="4999" w:type="dxa"/>
          </w:tcPr>
          <w:p w:rsidR="00EC224E" w:rsidRPr="00EE4405" w:rsidRDefault="00755B9F" w:rsidP="00755B9F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 </w:t>
            </w:r>
            <w:r w:rsidR="00EC224E"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EC224E" w:rsidTr="009349A2">
        <w:tc>
          <w:tcPr>
            <w:tcW w:w="4998" w:type="dxa"/>
          </w:tcPr>
          <w:p w:rsidR="00EC224E" w:rsidRPr="00EE4405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5 до 10 лет</w:t>
            </w:r>
          </w:p>
        </w:tc>
        <w:tc>
          <w:tcPr>
            <w:tcW w:w="4999" w:type="dxa"/>
          </w:tcPr>
          <w:p w:rsidR="00EC224E" w:rsidRPr="00EE4405" w:rsidRDefault="00755B9F" w:rsidP="00755B9F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</w:t>
            </w:r>
            <w:r w:rsidR="00EC224E"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</w:p>
        </w:tc>
      </w:tr>
      <w:tr w:rsidR="00EC224E" w:rsidTr="009349A2">
        <w:tc>
          <w:tcPr>
            <w:tcW w:w="4998" w:type="dxa"/>
          </w:tcPr>
          <w:p w:rsidR="00EC224E" w:rsidRPr="00EE4405" w:rsidRDefault="00EC224E" w:rsidP="009349A2">
            <w:pPr>
              <w:tabs>
                <w:tab w:val="left" w:pos="1094"/>
              </w:tabs>
              <w:ind w:right="2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Свыше 10 лет</w:t>
            </w:r>
          </w:p>
        </w:tc>
        <w:tc>
          <w:tcPr>
            <w:tcW w:w="4999" w:type="dxa"/>
          </w:tcPr>
          <w:p w:rsidR="00EC224E" w:rsidRPr="00EE4405" w:rsidRDefault="00755B9F" w:rsidP="00755B9F">
            <w:pPr>
              <w:tabs>
                <w:tab w:val="left" w:pos="1094"/>
              </w:tabs>
              <w:ind w:right="2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 </w:t>
            </w:r>
            <w:r w:rsidR="00EC224E" w:rsidRPr="00EE44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</w:tbl>
    <w:p w:rsidR="00EC224E" w:rsidRPr="00E87241" w:rsidRDefault="00EC224E" w:rsidP="00EC224E">
      <w:pPr>
        <w:shd w:val="clear" w:color="auto" w:fill="FFFFFF"/>
        <w:ind w:right="86" w:firstLine="567"/>
        <w:jc w:val="both"/>
        <w:rPr>
          <w:sz w:val="24"/>
          <w:szCs w:val="24"/>
        </w:rPr>
      </w:pPr>
      <w:r w:rsidRPr="00E87241">
        <w:rPr>
          <w:spacing w:val="-1"/>
          <w:sz w:val="24"/>
          <w:szCs w:val="24"/>
        </w:rPr>
        <w:t xml:space="preserve">Выплата за стаж непрерывной работы устанавливается, а увеличение ее размера осуществляется со дня достижения работником соответствующего </w:t>
      </w:r>
      <w:r w:rsidRPr="00E87241">
        <w:rPr>
          <w:sz w:val="24"/>
          <w:szCs w:val="24"/>
        </w:rPr>
        <w:t>стажа.</w:t>
      </w:r>
    </w:p>
    <w:p w:rsidR="00EC224E" w:rsidRPr="00E87241" w:rsidRDefault="00EC224E" w:rsidP="00EC224E">
      <w:pPr>
        <w:shd w:val="clear" w:color="auto" w:fill="FFFFFF"/>
        <w:ind w:left="101" w:right="72" w:firstLine="437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Стаж работы определяется на основании трудовой книжки работника комиссией</w:t>
      </w:r>
      <w:r w:rsidR="00EE4405">
        <w:rPr>
          <w:sz w:val="24"/>
          <w:szCs w:val="24"/>
        </w:rPr>
        <w:t xml:space="preserve"> организации</w:t>
      </w:r>
      <w:r w:rsidRPr="00E87241">
        <w:rPr>
          <w:sz w:val="24"/>
          <w:szCs w:val="24"/>
        </w:rPr>
        <w:t>.</w:t>
      </w:r>
      <w:r>
        <w:rPr>
          <w:sz w:val="24"/>
          <w:szCs w:val="24"/>
        </w:rPr>
        <w:t xml:space="preserve"> Стаж считается непрерывным, если со дн</w:t>
      </w:r>
      <w:r w:rsidR="00EE4405">
        <w:rPr>
          <w:sz w:val="24"/>
          <w:szCs w:val="24"/>
        </w:rPr>
        <w:t xml:space="preserve">я увольнения из образовательнойорганизации </w:t>
      </w:r>
      <w:r>
        <w:rPr>
          <w:sz w:val="24"/>
          <w:szCs w:val="24"/>
        </w:rPr>
        <w:t>до дня при</w:t>
      </w:r>
      <w:r w:rsidR="00EE4405">
        <w:rPr>
          <w:sz w:val="24"/>
          <w:szCs w:val="24"/>
        </w:rPr>
        <w:t>ема в образовательную организацию</w:t>
      </w:r>
      <w:r>
        <w:rPr>
          <w:sz w:val="24"/>
          <w:szCs w:val="24"/>
        </w:rPr>
        <w:t xml:space="preserve"> прошло не более трех месяцев.</w:t>
      </w:r>
    </w:p>
    <w:p w:rsidR="00EC224E" w:rsidRPr="00CD01FC" w:rsidRDefault="00EC224E" w:rsidP="00EC224E">
      <w:pPr>
        <w:shd w:val="clear" w:color="auto" w:fill="FFFFFF"/>
        <w:spacing w:before="5"/>
        <w:ind w:left="101" w:right="82" w:firstLine="427"/>
        <w:jc w:val="both"/>
        <w:rPr>
          <w:sz w:val="24"/>
          <w:szCs w:val="24"/>
        </w:rPr>
      </w:pPr>
      <w:r w:rsidRPr="00E87241">
        <w:rPr>
          <w:sz w:val="24"/>
          <w:szCs w:val="24"/>
        </w:rPr>
        <w:t xml:space="preserve">Исчисление стажа непрерывной работы производится в соответствии с </w:t>
      </w:r>
      <w:r w:rsidRPr="00E87241">
        <w:rPr>
          <w:spacing w:val="-3"/>
          <w:sz w:val="24"/>
          <w:szCs w:val="24"/>
        </w:rPr>
        <w:t>законами и иными нормативными правовыми актами Российской Федерации.</w:t>
      </w:r>
    </w:p>
    <w:p w:rsidR="00EC224E" w:rsidRPr="00CD01FC" w:rsidRDefault="00CA7C40" w:rsidP="00EC224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31</w:t>
      </w:r>
      <w:r w:rsidR="00EC224E">
        <w:rPr>
          <w:sz w:val="24"/>
          <w:szCs w:val="24"/>
        </w:rPr>
        <w:t xml:space="preserve">.4 </w:t>
      </w:r>
      <w:r w:rsidR="00EC224E" w:rsidRPr="00E87241">
        <w:rPr>
          <w:spacing w:val="-2"/>
          <w:sz w:val="24"/>
          <w:szCs w:val="24"/>
        </w:rPr>
        <w:t>Выплата за наличие квалификационной категории устанавливается</w:t>
      </w:r>
      <w:r w:rsidR="00EC224E" w:rsidRPr="00E87241">
        <w:rPr>
          <w:spacing w:val="-2"/>
          <w:sz w:val="24"/>
          <w:szCs w:val="24"/>
        </w:rPr>
        <w:br/>
      </w:r>
      <w:r w:rsidR="00EC224E" w:rsidRPr="00E87241">
        <w:rPr>
          <w:spacing w:val="-1"/>
          <w:sz w:val="24"/>
          <w:szCs w:val="24"/>
        </w:rPr>
        <w:t>на время действия квалификационной категории с целью стимулирования</w:t>
      </w:r>
      <w:r w:rsidR="00EC224E" w:rsidRPr="00E87241">
        <w:rPr>
          <w:spacing w:val="-1"/>
          <w:sz w:val="24"/>
          <w:szCs w:val="24"/>
        </w:rPr>
        <w:br/>
      </w:r>
      <w:r w:rsidR="00EC224E" w:rsidRPr="00E87241">
        <w:rPr>
          <w:sz w:val="24"/>
          <w:szCs w:val="24"/>
        </w:rPr>
        <w:t>работников к качественному результату труда, путем повышения</w:t>
      </w:r>
      <w:r w:rsidR="00EC224E" w:rsidRPr="00E87241">
        <w:rPr>
          <w:sz w:val="24"/>
          <w:szCs w:val="24"/>
        </w:rPr>
        <w:br/>
        <w:t>профессиональной квалификации и компетентности. Квалификационная</w:t>
      </w:r>
      <w:r w:rsidR="00EC224E" w:rsidRPr="00E87241">
        <w:rPr>
          <w:sz w:val="24"/>
          <w:szCs w:val="24"/>
        </w:rPr>
        <w:br/>
        <w:t>категория присваивается решением уполномоченной аттестационной</w:t>
      </w:r>
      <w:r w:rsidR="00EC224E" w:rsidRPr="00E87241">
        <w:rPr>
          <w:sz w:val="24"/>
          <w:szCs w:val="24"/>
        </w:rPr>
        <w:br/>
        <w:t>комиссии.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EC224E" w:rsidRPr="00BF0CC4" w:rsidTr="009349A2">
        <w:tc>
          <w:tcPr>
            <w:tcW w:w="4927" w:type="dxa"/>
          </w:tcPr>
          <w:p w:rsidR="00EC224E" w:rsidRPr="00BF0CC4" w:rsidRDefault="00EC224E" w:rsidP="009349A2">
            <w:pPr>
              <w:tabs>
                <w:tab w:val="left" w:leader="underscore" w:pos="5112"/>
                <w:tab w:val="left" w:leader="underscore" w:pos="6499"/>
              </w:tabs>
              <w:spacing w:before="14"/>
              <w:jc w:val="both"/>
              <w:rPr>
                <w:spacing w:val="-4"/>
                <w:sz w:val="24"/>
                <w:szCs w:val="24"/>
              </w:rPr>
            </w:pPr>
            <w:r w:rsidRPr="00BF0CC4">
              <w:rPr>
                <w:spacing w:val="-3"/>
                <w:sz w:val="24"/>
                <w:szCs w:val="24"/>
              </w:rPr>
              <w:br/>
            </w:r>
            <w:r w:rsidRPr="00BF0CC4">
              <w:rPr>
                <w:spacing w:val="-4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928" w:type="dxa"/>
          </w:tcPr>
          <w:p w:rsidR="00EC224E" w:rsidRPr="00BF0CC4" w:rsidRDefault="00EC224E" w:rsidP="009349A2">
            <w:pPr>
              <w:shd w:val="clear" w:color="auto" w:fill="FFFFFF"/>
              <w:tabs>
                <w:tab w:val="left" w:pos="5088"/>
              </w:tabs>
              <w:ind w:left="14"/>
              <w:jc w:val="both"/>
              <w:rPr>
                <w:sz w:val="24"/>
                <w:szCs w:val="24"/>
              </w:rPr>
            </w:pPr>
            <w:r w:rsidRPr="00BF0CC4">
              <w:rPr>
                <w:spacing w:val="-4"/>
                <w:sz w:val="24"/>
                <w:szCs w:val="24"/>
              </w:rPr>
              <w:t>Рекомендуемый</w:t>
            </w:r>
          </w:p>
          <w:p w:rsidR="00EC224E" w:rsidRPr="00BF0CC4" w:rsidRDefault="00EC224E" w:rsidP="009349A2">
            <w:pPr>
              <w:tabs>
                <w:tab w:val="left" w:leader="underscore" w:pos="5112"/>
                <w:tab w:val="left" w:leader="underscore" w:pos="6499"/>
              </w:tabs>
              <w:spacing w:before="14"/>
              <w:jc w:val="both"/>
              <w:rPr>
                <w:spacing w:val="-4"/>
                <w:sz w:val="24"/>
                <w:szCs w:val="24"/>
              </w:rPr>
            </w:pPr>
            <w:r w:rsidRPr="00BF0CC4">
              <w:rPr>
                <w:spacing w:val="-5"/>
                <w:sz w:val="24"/>
                <w:szCs w:val="24"/>
              </w:rPr>
              <w:t xml:space="preserve">размер выплаты </w:t>
            </w:r>
            <w:r w:rsidRPr="00BF0CC4">
              <w:rPr>
                <w:sz w:val="24"/>
                <w:szCs w:val="24"/>
              </w:rPr>
              <w:t>в процентах от</w:t>
            </w:r>
            <w:r w:rsidRPr="00BF0CC4">
              <w:rPr>
                <w:spacing w:val="-4"/>
                <w:sz w:val="24"/>
                <w:szCs w:val="24"/>
              </w:rPr>
              <w:t xml:space="preserve"> оклада (должностного оклада), ставки заработной платы</w:t>
            </w:r>
          </w:p>
        </w:tc>
      </w:tr>
      <w:tr w:rsidR="00EC224E" w:rsidRPr="00BF0CC4" w:rsidTr="009349A2">
        <w:tc>
          <w:tcPr>
            <w:tcW w:w="4927" w:type="dxa"/>
          </w:tcPr>
          <w:p w:rsidR="00EC224E" w:rsidRPr="00BF0CC4" w:rsidRDefault="00EC224E" w:rsidP="009349A2">
            <w:pPr>
              <w:tabs>
                <w:tab w:val="left" w:leader="underscore" w:pos="5112"/>
                <w:tab w:val="left" w:leader="underscore" w:pos="6499"/>
              </w:tabs>
              <w:spacing w:before="14"/>
              <w:jc w:val="both"/>
              <w:rPr>
                <w:spacing w:val="-3"/>
                <w:sz w:val="24"/>
                <w:szCs w:val="24"/>
              </w:rPr>
            </w:pPr>
            <w:r w:rsidRPr="00BF0CC4">
              <w:rPr>
                <w:spacing w:val="-4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928" w:type="dxa"/>
          </w:tcPr>
          <w:p w:rsidR="00EC224E" w:rsidRPr="00BF0CC4" w:rsidRDefault="00EC224E" w:rsidP="009349A2">
            <w:pPr>
              <w:shd w:val="clear" w:color="auto" w:fill="FFFFFF"/>
              <w:tabs>
                <w:tab w:val="left" w:pos="5088"/>
              </w:tabs>
              <w:ind w:left="14"/>
              <w:jc w:val="center"/>
              <w:rPr>
                <w:sz w:val="24"/>
                <w:szCs w:val="24"/>
              </w:rPr>
            </w:pPr>
            <w:r w:rsidRPr="00BF0CC4">
              <w:rPr>
                <w:sz w:val="24"/>
                <w:szCs w:val="24"/>
              </w:rPr>
              <w:t xml:space="preserve">до  </w:t>
            </w:r>
            <w:r w:rsidRPr="00BF0CC4">
              <w:rPr>
                <w:spacing w:val="-19"/>
                <w:sz w:val="24"/>
                <w:szCs w:val="24"/>
              </w:rPr>
              <w:t>10</w:t>
            </w:r>
          </w:p>
        </w:tc>
      </w:tr>
      <w:tr w:rsidR="00EC224E" w:rsidRPr="00BF0CC4" w:rsidTr="009349A2">
        <w:tc>
          <w:tcPr>
            <w:tcW w:w="4927" w:type="dxa"/>
          </w:tcPr>
          <w:p w:rsidR="00EC224E" w:rsidRPr="00BF0CC4" w:rsidRDefault="00EC224E" w:rsidP="009349A2">
            <w:pPr>
              <w:tabs>
                <w:tab w:val="left" w:leader="underscore" w:pos="5112"/>
                <w:tab w:val="left" w:leader="underscore" w:pos="6499"/>
              </w:tabs>
              <w:spacing w:before="14"/>
              <w:jc w:val="both"/>
              <w:rPr>
                <w:spacing w:val="-4"/>
                <w:sz w:val="24"/>
                <w:szCs w:val="24"/>
              </w:rPr>
            </w:pPr>
            <w:r w:rsidRPr="00BF0CC4">
              <w:rPr>
                <w:spacing w:val="-4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928" w:type="dxa"/>
          </w:tcPr>
          <w:p w:rsidR="00EC224E" w:rsidRPr="00BF0CC4" w:rsidRDefault="00EC224E" w:rsidP="009349A2">
            <w:pPr>
              <w:shd w:val="clear" w:color="auto" w:fill="FFFFFF"/>
              <w:tabs>
                <w:tab w:val="left" w:pos="5088"/>
              </w:tabs>
              <w:ind w:left="14"/>
              <w:jc w:val="center"/>
              <w:rPr>
                <w:spacing w:val="-19"/>
                <w:sz w:val="24"/>
                <w:szCs w:val="24"/>
              </w:rPr>
            </w:pPr>
            <w:r w:rsidRPr="00BF0CC4">
              <w:rPr>
                <w:sz w:val="24"/>
                <w:szCs w:val="24"/>
              </w:rPr>
              <w:t xml:space="preserve">до  </w:t>
            </w:r>
            <w:r w:rsidRPr="00BF0CC4">
              <w:rPr>
                <w:spacing w:val="-19"/>
                <w:sz w:val="24"/>
                <w:szCs w:val="24"/>
              </w:rPr>
              <w:t>15</w:t>
            </w:r>
          </w:p>
        </w:tc>
      </w:tr>
    </w:tbl>
    <w:p w:rsidR="00EC224E" w:rsidRPr="00E87241" w:rsidRDefault="00EC224E" w:rsidP="00EC224E">
      <w:pPr>
        <w:shd w:val="clear" w:color="auto" w:fill="FFFFFF"/>
        <w:tabs>
          <w:tab w:val="left" w:pos="1094"/>
          <w:tab w:val="left" w:pos="5357"/>
        </w:tabs>
        <w:jc w:val="both"/>
        <w:rPr>
          <w:sz w:val="24"/>
          <w:szCs w:val="24"/>
        </w:rPr>
      </w:pPr>
    </w:p>
    <w:p w:rsidR="00EC224E" w:rsidRPr="00E87241" w:rsidRDefault="00EC224E" w:rsidP="00EC224E">
      <w:pPr>
        <w:shd w:val="clear" w:color="auto" w:fill="FFFFFF"/>
        <w:ind w:right="106" w:firstLine="567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Работникам, имеющим знаки отличия в сфере образования и науки, утвержденные Министерством образования и науки Российской Федерации  (медаль и нагрудные знаки), может выплачиваться надбавка к окладу (должностному окладу), ставке заработной платы.</w:t>
      </w:r>
    </w:p>
    <w:p w:rsidR="00EC224E" w:rsidRPr="00E87241" w:rsidRDefault="00EC224E" w:rsidP="00EC224E">
      <w:pPr>
        <w:shd w:val="clear" w:color="auto" w:fill="FFFFFF"/>
        <w:spacing w:before="14"/>
        <w:ind w:left="5" w:right="96" w:firstLine="470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Рекомендуемый размер выплаты - 5 процентов от оклада (должностного оклада), ставки заработной платы.</w:t>
      </w:r>
    </w:p>
    <w:p w:rsidR="00EC224E" w:rsidRPr="00ED0C26" w:rsidRDefault="00EC224E" w:rsidP="00EC224E">
      <w:pPr>
        <w:shd w:val="clear" w:color="auto" w:fill="FFFFFF"/>
        <w:spacing w:before="10"/>
        <w:ind w:left="5" w:right="101" w:firstLine="432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Выплаты производятся со дня присвоения ученой степени, почетного звания, знака отличия.</w:t>
      </w:r>
    </w:p>
    <w:p w:rsidR="00EC224E" w:rsidRDefault="00CA7C40" w:rsidP="00EC224E">
      <w:pPr>
        <w:shd w:val="clear" w:color="auto" w:fill="FFFFFF"/>
        <w:tabs>
          <w:tab w:val="left" w:pos="1248"/>
        </w:tabs>
        <w:spacing w:before="10"/>
        <w:ind w:left="5" w:right="77" w:firstLine="43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EC224E" w:rsidRPr="00E87241">
        <w:rPr>
          <w:sz w:val="24"/>
          <w:szCs w:val="24"/>
        </w:rPr>
        <w:t>.</w:t>
      </w:r>
      <w:r w:rsidR="00FB76E3">
        <w:rPr>
          <w:sz w:val="24"/>
          <w:szCs w:val="24"/>
        </w:rPr>
        <w:t>5</w:t>
      </w:r>
      <w:r w:rsidR="00EC224E" w:rsidRPr="00E87241">
        <w:rPr>
          <w:sz w:val="24"/>
          <w:szCs w:val="24"/>
        </w:rPr>
        <w:t xml:space="preserve">. Выплаты за работу в </w:t>
      </w:r>
      <w:r w:rsidR="00BB2A76">
        <w:rPr>
          <w:sz w:val="24"/>
          <w:szCs w:val="24"/>
        </w:rPr>
        <w:t>организациях</w:t>
      </w:r>
      <w:r w:rsidR="00EC224E" w:rsidRPr="00E87241">
        <w:rPr>
          <w:sz w:val="24"/>
          <w:szCs w:val="24"/>
        </w:rPr>
        <w:t>,</w:t>
      </w:r>
      <w:r w:rsidR="00EC224E" w:rsidRPr="00E87241">
        <w:rPr>
          <w:sz w:val="24"/>
          <w:szCs w:val="24"/>
        </w:rPr>
        <w:br/>
        <w:t>расположенных в сельских населенных пунктах, устанавливаются</w:t>
      </w:r>
      <w:r w:rsidR="00EC224E" w:rsidRPr="00E87241">
        <w:rPr>
          <w:sz w:val="24"/>
          <w:szCs w:val="24"/>
        </w:rPr>
        <w:br/>
        <w:t>руководителям, педагогическим работникам и иным специалистам</w:t>
      </w:r>
      <w:r w:rsidR="00EC224E" w:rsidRPr="00E87241">
        <w:rPr>
          <w:sz w:val="24"/>
          <w:szCs w:val="24"/>
        </w:rPr>
        <w:br/>
        <w:t xml:space="preserve">образовательных </w:t>
      </w:r>
      <w:r w:rsidR="00EE4405">
        <w:rPr>
          <w:sz w:val="24"/>
          <w:szCs w:val="24"/>
        </w:rPr>
        <w:t xml:space="preserve">организаций </w:t>
      </w:r>
      <w:r w:rsidR="00EC224E" w:rsidRPr="00E87241">
        <w:rPr>
          <w:sz w:val="24"/>
          <w:szCs w:val="24"/>
        </w:rPr>
        <w:t>(структурных подразделений), расположенных в</w:t>
      </w:r>
      <w:r w:rsidR="00EC224E" w:rsidRPr="00E87241">
        <w:rPr>
          <w:sz w:val="24"/>
          <w:szCs w:val="24"/>
        </w:rPr>
        <w:br/>
        <w:t>сельских населенных пунктах:</w:t>
      </w:r>
    </w:p>
    <w:p w:rsidR="00EC224E" w:rsidRPr="00E87241" w:rsidRDefault="00EC224E" w:rsidP="00EC224E">
      <w:pPr>
        <w:shd w:val="clear" w:color="auto" w:fill="FFFFFF"/>
        <w:tabs>
          <w:tab w:val="left" w:pos="1248"/>
        </w:tabs>
        <w:spacing w:before="10"/>
        <w:ind w:left="5" w:right="77" w:firstLine="437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3</w:t>
      </w:r>
      <w:r w:rsidR="00CA7C40">
        <w:rPr>
          <w:sz w:val="24"/>
          <w:szCs w:val="24"/>
        </w:rPr>
        <w:t>1</w:t>
      </w:r>
      <w:r w:rsidR="00FB76E3">
        <w:rPr>
          <w:sz w:val="24"/>
          <w:szCs w:val="24"/>
        </w:rPr>
        <w:t>.5</w:t>
      </w:r>
      <w:r w:rsidR="00BB2A76">
        <w:rPr>
          <w:sz w:val="24"/>
          <w:szCs w:val="24"/>
        </w:rPr>
        <w:t>.1.</w:t>
      </w:r>
      <w:r w:rsidR="00BB2A76">
        <w:rPr>
          <w:sz w:val="24"/>
          <w:szCs w:val="24"/>
        </w:rPr>
        <w:tab/>
        <w:t xml:space="preserve"> Заведующим </w:t>
      </w:r>
      <w:r w:rsidRPr="00E87241">
        <w:rPr>
          <w:sz w:val="24"/>
          <w:szCs w:val="24"/>
        </w:rPr>
        <w:t>предусмотренным</w:t>
      </w:r>
      <w:r w:rsidR="00BB2A76" w:rsidRPr="00BB2A76">
        <w:rPr>
          <w:sz w:val="24"/>
          <w:szCs w:val="24"/>
        </w:rPr>
        <w:t xml:space="preserve"> </w:t>
      </w:r>
      <w:r w:rsidR="00BB2A76" w:rsidRPr="00E87241">
        <w:rPr>
          <w:sz w:val="24"/>
          <w:szCs w:val="24"/>
        </w:rPr>
        <w:t>квалификационным справочником;</w:t>
      </w:r>
      <w:r w:rsidRPr="00E87241">
        <w:rPr>
          <w:sz w:val="24"/>
          <w:szCs w:val="24"/>
        </w:rPr>
        <w:br/>
      </w:r>
    </w:p>
    <w:p w:rsidR="00EC224E" w:rsidRPr="00E87241" w:rsidRDefault="00CA7C40" w:rsidP="00EC224E">
      <w:pPr>
        <w:shd w:val="clear" w:color="auto" w:fill="FFFFFF"/>
        <w:tabs>
          <w:tab w:val="left" w:pos="1056"/>
        </w:tabs>
        <w:ind w:left="19" w:right="48" w:firstLine="432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FB76E3" w:rsidRPr="00FB76E3">
        <w:rPr>
          <w:sz w:val="24"/>
          <w:szCs w:val="24"/>
        </w:rPr>
        <w:t>.5</w:t>
      </w:r>
      <w:r w:rsidR="00EC224E" w:rsidRPr="00FB76E3">
        <w:rPr>
          <w:sz w:val="24"/>
          <w:szCs w:val="24"/>
        </w:rPr>
        <w:t>.2.</w:t>
      </w:r>
      <w:r w:rsidR="00EC224E" w:rsidRPr="00FB76E3">
        <w:rPr>
          <w:sz w:val="24"/>
          <w:szCs w:val="24"/>
        </w:rPr>
        <w:tab/>
        <w:t xml:space="preserve">Педагогическим работникам: </w:t>
      </w:r>
    </w:p>
    <w:p w:rsidR="00EC224E" w:rsidRDefault="00EC224E" w:rsidP="00EC224E">
      <w:pPr>
        <w:shd w:val="clear" w:color="auto" w:fill="FFFFFF"/>
        <w:ind w:left="34" w:right="24" w:firstLine="480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3</w:t>
      </w:r>
      <w:r w:rsidR="00CA7C40">
        <w:rPr>
          <w:sz w:val="24"/>
          <w:szCs w:val="24"/>
        </w:rPr>
        <w:t>1</w:t>
      </w:r>
      <w:r w:rsidRPr="00E87241">
        <w:rPr>
          <w:sz w:val="24"/>
          <w:szCs w:val="24"/>
        </w:rPr>
        <w:t>.</w:t>
      </w:r>
      <w:r w:rsidR="00FB76E3">
        <w:rPr>
          <w:sz w:val="24"/>
          <w:szCs w:val="24"/>
        </w:rPr>
        <w:t>5</w:t>
      </w:r>
      <w:r w:rsidRPr="00E87241">
        <w:rPr>
          <w:sz w:val="24"/>
          <w:szCs w:val="24"/>
        </w:rPr>
        <w:t>.3. Иным специалистам и учебно-вспомог</w:t>
      </w:r>
      <w:r w:rsidR="00BB2A76">
        <w:rPr>
          <w:sz w:val="24"/>
          <w:szCs w:val="24"/>
        </w:rPr>
        <w:t>ательному персоналу:</w:t>
      </w:r>
      <w:r>
        <w:rPr>
          <w:sz w:val="24"/>
          <w:szCs w:val="24"/>
        </w:rPr>
        <w:t xml:space="preserve"> младшим воспитателям, </w:t>
      </w:r>
      <w:r w:rsidRPr="00E87241">
        <w:rPr>
          <w:sz w:val="24"/>
          <w:szCs w:val="24"/>
        </w:rPr>
        <w:t>имеющим высшее или среднее профессиональное образование, непосредственно участвующим в учебно-воспитательном процессе.</w:t>
      </w:r>
    </w:p>
    <w:p w:rsidR="00EC224E" w:rsidRPr="00E87241" w:rsidRDefault="00EC224E" w:rsidP="00EC224E">
      <w:pPr>
        <w:shd w:val="clear" w:color="auto" w:fill="FFFFFF"/>
        <w:ind w:left="43" w:right="5" w:firstLine="485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Рекомендуемый размер выплаты - 25 процентов от оклада (должностного оклада), ставки заработной платы.</w:t>
      </w:r>
    </w:p>
    <w:p w:rsidR="00EC224E" w:rsidRPr="00E87241" w:rsidRDefault="00EC224E" w:rsidP="00EC224E">
      <w:pPr>
        <w:shd w:val="clear" w:color="auto" w:fill="FFFFFF"/>
        <w:tabs>
          <w:tab w:val="left" w:pos="907"/>
        </w:tabs>
        <w:spacing w:before="19"/>
        <w:ind w:left="5" w:right="91" w:firstLine="432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3</w:t>
      </w:r>
      <w:r w:rsidR="00CA7C40">
        <w:rPr>
          <w:sz w:val="24"/>
          <w:szCs w:val="24"/>
        </w:rPr>
        <w:t>1</w:t>
      </w:r>
      <w:r w:rsidRPr="00E87241">
        <w:rPr>
          <w:sz w:val="24"/>
          <w:szCs w:val="24"/>
        </w:rPr>
        <w:t>.</w:t>
      </w:r>
      <w:r w:rsidR="00FB76E3">
        <w:rPr>
          <w:sz w:val="24"/>
          <w:szCs w:val="24"/>
        </w:rPr>
        <w:t>6</w:t>
      </w:r>
      <w:r>
        <w:rPr>
          <w:sz w:val="24"/>
          <w:szCs w:val="24"/>
        </w:rPr>
        <w:t xml:space="preserve">. Персональный повышающий коэффициент к окладу (должностному окладу), ставке заработной платы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(должностному окладу), ставке заработной платы и его размерах принимается руководителем </w:t>
      </w:r>
      <w:r w:rsidR="00A252BD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персонально в отношении конкретного работника. Рекомендуемый размер повышающего коэффициента – до 3,0</w:t>
      </w:r>
    </w:p>
    <w:p w:rsidR="00EC224E" w:rsidRDefault="00CA7C40" w:rsidP="00EC224E">
      <w:pPr>
        <w:shd w:val="clear" w:color="auto" w:fill="FFFFFF"/>
        <w:spacing w:before="5"/>
        <w:ind w:left="77" w:right="115" w:hanging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31</w:t>
      </w:r>
      <w:r w:rsidR="00EC224E" w:rsidRPr="00E87241">
        <w:rPr>
          <w:sz w:val="24"/>
          <w:szCs w:val="24"/>
        </w:rPr>
        <w:t>.</w:t>
      </w:r>
      <w:r w:rsidR="00FB76E3">
        <w:rPr>
          <w:sz w:val="24"/>
          <w:szCs w:val="24"/>
        </w:rPr>
        <w:t>7</w:t>
      </w:r>
      <w:r w:rsidR="00EC224E">
        <w:rPr>
          <w:sz w:val="24"/>
          <w:szCs w:val="24"/>
        </w:rPr>
        <w:t xml:space="preserve">. </w:t>
      </w:r>
      <w:r w:rsidR="00EC224E" w:rsidRPr="00E87241">
        <w:rPr>
          <w:sz w:val="24"/>
          <w:szCs w:val="24"/>
        </w:rPr>
        <w:t xml:space="preserve">Повышающий коэффициент к окладу (должностному окладу), ставке заработной платы по занимаемой должности устанавливается работникам </w:t>
      </w:r>
      <w:r w:rsidR="00A252BD">
        <w:rPr>
          <w:sz w:val="24"/>
          <w:szCs w:val="24"/>
        </w:rPr>
        <w:t xml:space="preserve">организации </w:t>
      </w:r>
      <w:r w:rsidR="00EC224E" w:rsidRPr="00E87241">
        <w:rPr>
          <w:sz w:val="24"/>
          <w:szCs w:val="24"/>
        </w:rPr>
        <w:t>в зависимости от отнесения должности к квалификационному уровню  ПКГ:</w:t>
      </w:r>
    </w:p>
    <w:p w:rsidR="00CB2FC8" w:rsidRPr="00E87241" w:rsidRDefault="00CB2FC8" w:rsidP="00EC224E">
      <w:pPr>
        <w:shd w:val="clear" w:color="auto" w:fill="FFFFFF"/>
        <w:spacing w:before="5"/>
        <w:ind w:left="77" w:right="115" w:hanging="77"/>
        <w:jc w:val="both"/>
        <w:rPr>
          <w:spacing w:val="-8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63"/>
        <w:gridCol w:w="3278"/>
      </w:tblGrid>
      <w:tr w:rsidR="00EC224E" w:rsidRPr="00A252BD" w:rsidTr="009349A2">
        <w:trPr>
          <w:trHeight w:hRule="exact" w:val="681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1"/>
                <w:sz w:val="24"/>
                <w:szCs w:val="24"/>
              </w:rPr>
              <w:t>Профессиональные квалификационные группы должностей  работников  образования</w:t>
            </w:r>
          </w:p>
        </w:tc>
      </w:tr>
      <w:tr w:rsidR="00EC224E" w:rsidRPr="00A252BD" w:rsidTr="009349A2">
        <w:trPr>
          <w:trHeight w:hRule="exact" w:val="2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3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ind w:left="95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pacing w:val="-3"/>
                <w:sz w:val="24"/>
                <w:szCs w:val="24"/>
              </w:rPr>
              <w:t xml:space="preserve"> 0,01</w:t>
            </w:r>
          </w:p>
        </w:tc>
      </w:tr>
      <w:tr w:rsidR="00EC224E" w:rsidRPr="00A252BD" w:rsidTr="009349A2">
        <w:trPr>
          <w:trHeight w:hRule="exact" w:val="375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EC224E" w:rsidRPr="00A252BD" w:rsidTr="009349A2">
        <w:trPr>
          <w:trHeight w:hRule="exact" w:val="44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z w:val="24"/>
                <w:szCs w:val="24"/>
              </w:rPr>
              <w:t xml:space="preserve"> 0,05</w:t>
            </w:r>
          </w:p>
        </w:tc>
      </w:tr>
      <w:tr w:rsidR="00EC224E" w:rsidRPr="00A252BD" w:rsidTr="009349A2">
        <w:trPr>
          <w:trHeight w:hRule="exact" w:val="51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lastRenderedPageBreak/>
              <w:t xml:space="preserve">3 квалификационный уровень 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z w:val="24"/>
                <w:szCs w:val="24"/>
              </w:rPr>
              <w:t xml:space="preserve"> 0,1</w:t>
            </w:r>
          </w:p>
        </w:tc>
      </w:tr>
      <w:tr w:rsidR="00EC224E" w:rsidRPr="00A252BD" w:rsidTr="009349A2">
        <w:trPr>
          <w:trHeight w:hRule="exact" w:val="4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z w:val="24"/>
                <w:szCs w:val="24"/>
              </w:rPr>
              <w:t xml:space="preserve"> 0,15</w:t>
            </w:r>
          </w:p>
        </w:tc>
      </w:tr>
      <w:tr w:rsidR="00EC224E" w:rsidRPr="00A252BD" w:rsidTr="009349A2">
        <w:trPr>
          <w:trHeight w:hRule="exact" w:val="1018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ind w:firstLine="427"/>
              <w:jc w:val="both"/>
              <w:rPr>
                <w:sz w:val="24"/>
                <w:szCs w:val="24"/>
              </w:rPr>
            </w:pPr>
          </w:p>
          <w:p w:rsidR="00EC224E" w:rsidRPr="00742679" w:rsidRDefault="00EC224E" w:rsidP="009349A2">
            <w:pPr>
              <w:shd w:val="clear" w:color="auto" w:fill="FFFFFF"/>
              <w:ind w:firstLine="427"/>
              <w:jc w:val="both"/>
              <w:rPr>
                <w:sz w:val="24"/>
                <w:szCs w:val="24"/>
              </w:rPr>
            </w:pPr>
            <w:r w:rsidRPr="00742679">
              <w:rPr>
                <w:spacing w:val="-1"/>
                <w:sz w:val="24"/>
                <w:szCs w:val="24"/>
              </w:rPr>
              <w:t>Профессиональные квалификационные группы общеотраслевых должностей  руководителей, специалистов и служащих</w:t>
            </w:r>
          </w:p>
          <w:p w:rsidR="00EC224E" w:rsidRPr="00742679" w:rsidRDefault="00EC224E" w:rsidP="009349A2">
            <w:pPr>
              <w:ind w:firstLine="708"/>
              <w:rPr>
                <w:sz w:val="24"/>
                <w:szCs w:val="24"/>
              </w:rPr>
            </w:pPr>
          </w:p>
        </w:tc>
      </w:tr>
      <w:tr w:rsidR="00EC224E" w:rsidRPr="00A252BD" w:rsidTr="009349A2">
        <w:trPr>
          <w:trHeight w:hRule="exact" w:val="282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4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EC224E" w:rsidRPr="00A252BD" w:rsidTr="009349A2">
        <w:trPr>
          <w:trHeight w:hRule="exact" w:val="28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rPr>
                <w:sz w:val="24"/>
                <w:szCs w:val="24"/>
              </w:rPr>
            </w:pPr>
            <w:r w:rsidRPr="00742679">
              <w:rPr>
                <w:spacing w:val="-3"/>
                <w:sz w:val="24"/>
                <w:szCs w:val="24"/>
              </w:rPr>
              <w:t>2 квалификационный уровень                                                           | 0,01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>до 0,01</w:t>
            </w:r>
          </w:p>
        </w:tc>
      </w:tr>
      <w:tr w:rsidR="00EC224E" w:rsidRPr="00A252BD" w:rsidTr="009349A2">
        <w:trPr>
          <w:trHeight w:hRule="exact" w:val="432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4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C224E" w:rsidRPr="00A252BD" w:rsidTr="009349A2">
        <w:trPr>
          <w:trHeight w:hRule="exact" w:val="424"/>
        </w:trPr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z w:val="24"/>
                <w:szCs w:val="24"/>
              </w:rPr>
              <w:t xml:space="preserve"> 0,01</w:t>
            </w:r>
          </w:p>
        </w:tc>
      </w:tr>
      <w:tr w:rsidR="00EC224E" w:rsidRPr="00E87241" w:rsidTr="009349A2">
        <w:trPr>
          <w:trHeight w:hRule="exact" w:val="430"/>
        </w:trPr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4E" w:rsidRPr="00742679" w:rsidRDefault="00EC224E" w:rsidP="009349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2679">
              <w:rPr>
                <w:spacing w:val="-2"/>
                <w:sz w:val="24"/>
                <w:szCs w:val="24"/>
              </w:rPr>
              <w:t>до</w:t>
            </w:r>
            <w:r w:rsidRPr="00742679">
              <w:rPr>
                <w:sz w:val="24"/>
                <w:szCs w:val="24"/>
              </w:rPr>
              <w:t xml:space="preserve"> 0,02</w:t>
            </w:r>
          </w:p>
        </w:tc>
      </w:tr>
    </w:tbl>
    <w:p w:rsidR="00EC224E" w:rsidRDefault="00EC224E" w:rsidP="00EC224E">
      <w:pPr>
        <w:jc w:val="both"/>
        <w:rPr>
          <w:sz w:val="24"/>
          <w:szCs w:val="24"/>
        </w:rPr>
      </w:pPr>
    </w:p>
    <w:p w:rsidR="00EC224E" w:rsidRPr="00E87241" w:rsidRDefault="00EC224E" w:rsidP="00EC224E">
      <w:pPr>
        <w:shd w:val="clear" w:color="auto" w:fill="FFFFFF"/>
        <w:spacing w:before="38"/>
        <w:ind w:left="72" w:right="24" w:firstLine="480"/>
        <w:jc w:val="both"/>
        <w:rPr>
          <w:spacing w:val="-3"/>
          <w:sz w:val="24"/>
          <w:szCs w:val="24"/>
        </w:rPr>
      </w:pPr>
      <w:r w:rsidRPr="00E87241">
        <w:rPr>
          <w:sz w:val="24"/>
          <w:szCs w:val="24"/>
        </w:rPr>
        <w:t>3</w:t>
      </w:r>
      <w:r w:rsidR="002014B2">
        <w:rPr>
          <w:sz w:val="24"/>
          <w:szCs w:val="24"/>
        </w:rPr>
        <w:t>1</w:t>
      </w:r>
      <w:r w:rsidRPr="00E87241">
        <w:rPr>
          <w:sz w:val="24"/>
          <w:szCs w:val="24"/>
        </w:rPr>
        <w:t>.</w:t>
      </w:r>
      <w:r w:rsidR="00935FA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E87241">
        <w:rPr>
          <w:sz w:val="24"/>
          <w:szCs w:val="24"/>
        </w:rPr>
        <w:t xml:space="preserve"> Премиальные выплаты по итогам работы за определенный период  и иные премиальные выплаты </w:t>
      </w:r>
      <w:r w:rsidRPr="00E87241">
        <w:rPr>
          <w:spacing w:val="-2"/>
          <w:sz w:val="24"/>
          <w:szCs w:val="24"/>
        </w:rPr>
        <w:t>производятся по решению руководителя учреждения в</w:t>
      </w:r>
      <w:r>
        <w:rPr>
          <w:spacing w:val="-2"/>
          <w:sz w:val="24"/>
          <w:szCs w:val="24"/>
        </w:rPr>
        <w:t xml:space="preserve"> пределах бюджетных ассигнований</w:t>
      </w:r>
      <w:r w:rsidRPr="00E87241">
        <w:rPr>
          <w:spacing w:val="-2"/>
          <w:sz w:val="24"/>
          <w:szCs w:val="24"/>
        </w:rPr>
        <w:t xml:space="preserve"> на опла</w:t>
      </w:r>
      <w:r>
        <w:rPr>
          <w:spacing w:val="-2"/>
          <w:sz w:val="24"/>
          <w:szCs w:val="24"/>
        </w:rPr>
        <w:t>ту труда  работников учреждения.</w:t>
      </w:r>
    </w:p>
    <w:p w:rsidR="00EC224E" w:rsidRDefault="00EC224E" w:rsidP="00EC224E">
      <w:pPr>
        <w:shd w:val="clear" w:color="auto" w:fill="FFFFFF"/>
        <w:spacing w:before="34"/>
        <w:ind w:left="48" w:right="34" w:firstLine="470"/>
        <w:jc w:val="both"/>
        <w:rPr>
          <w:sz w:val="24"/>
          <w:szCs w:val="24"/>
        </w:rPr>
      </w:pPr>
      <w:r w:rsidRPr="00E87241">
        <w:rPr>
          <w:sz w:val="24"/>
          <w:szCs w:val="24"/>
        </w:rPr>
        <w:t xml:space="preserve">Порядок и условия премирования (периодичность выплаты премии, </w:t>
      </w:r>
      <w:r w:rsidRPr="00E87241">
        <w:rPr>
          <w:spacing w:val="-2"/>
          <w:sz w:val="24"/>
          <w:szCs w:val="24"/>
        </w:rPr>
        <w:t xml:space="preserve">показатели премирования, условия снижения размера или лишения премий) </w:t>
      </w:r>
      <w:r w:rsidRPr="00E87241">
        <w:rPr>
          <w:spacing w:val="-1"/>
          <w:sz w:val="24"/>
          <w:szCs w:val="24"/>
        </w:rPr>
        <w:t>устанавливаются положением о премировании, утверждаемым локальным нормативным актом по</w:t>
      </w:r>
      <w:r w:rsidR="00D7767A">
        <w:rPr>
          <w:spacing w:val="-1"/>
          <w:sz w:val="24"/>
          <w:szCs w:val="24"/>
        </w:rPr>
        <w:t xml:space="preserve"> организации</w:t>
      </w:r>
      <w:r w:rsidRPr="00E87241">
        <w:rPr>
          <w:spacing w:val="-1"/>
          <w:sz w:val="24"/>
          <w:szCs w:val="24"/>
        </w:rPr>
        <w:t xml:space="preserve">. Условия </w:t>
      </w:r>
      <w:r w:rsidRPr="00E87241">
        <w:rPr>
          <w:spacing w:val="-2"/>
          <w:sz w:val="24"/>
          <w:szCs w:val="24"/>
        </w:rPr>
        <w:t xml:space="preserve"> премирования определяются  исходя из конкретных задач, </w:t>
      </w:r>
      <w:r w:rsidRPr="00E87241">
        <w:rPr>
          <w:sz w:val="24"/>
          <w:szCs w:val="24"/>
        </w:rPr>
        <w:t>стоящих перед</w:t>
      </w:r>
      <w:r w:rsidR="00D7767A">
        <w:rPr>
          <w:sz w:val="24"/>
          <w:szCs w:val="24"/>
        </w:rPr>
        <w:t xml:space="preserve"> организацией</w:t>
      </w:r>
      <w:r w:rsidRPr="00E87241">
        <w:rPr>
          <w:sz w:val="24"/>
          <w:szCs w:val="24"/>
        </w:rPr>
        <w:t>.</w:t>
      </w:r>
    </w:p>
    <w:p w:rsidR="00EC224E" w:rsidRDefault="00EC224E" w:rsidP="00EC224E">
      <w:pPr>
        <w:shd w:val="clear" w:color="auto" w:fill="FFFFFF"/>
        <w:spacing w:before="34"/>
        <w:ind w:left="48" w:right="34" w:firstLine="470"/>
        <w:jc w:val="both"/>
        <w:rPr>
          <w:sz w:val="24"/>
          <w:szCs w:val="24"/>
        </w:rPr>
      </w:pPr>
      <w:r>
        <w:rPr>
          <w:sz w:val="24"/>
          <w:szCs w:val="24"/>
        </w:rPr>
        <w:t>Премиальные выплаты к юбилейным датам устанавливаются в связи с 50-летием со дня рождения, в связи с 55-летием со дня рождения (для женщин), в связи с 60-летием со дня рождения (для мужчин).</w:t>
      </w:r>
    </w:p>
    <w:p w:rsidR="00EC224E" w:rsidRDefault="00EC224E" w:rsidP="00EC224E">
      <w:pPr>
        <w:shd w:val="clear" w:color="auto" w:fill="FFFFFF"/>
        <w:spacing w:before="34"/>
        <w:ind w:left="48" w:right="34" w:firstLine="470"/>
        <w:jc w:val="both"/>
        <w:rPr>
          <w:sz w:val="24"/>
          <w:szCs w:val="24"/>
        </w:rPr>
      </w:pPr>
      <w:r>
        <w:rPr>
          <w:sz w:val="24"/>
          <w:szCs w:val="24"/>
        </w:rPr>
        <w:t>Иные премиальные выплаты – выплаты к праздничным дням – Дню защитника Отечества (для мужчин), Международному женскому дню (для женщин), профессиональному празднику – Дню учителя.</w:t>
      </w:r>
    </w:p>
    <w:p w:rsidR="00EC224E" w:rsidRPr="00E87241" w:rsidRDefault="00EC224E" w:rsidP="00EC224E">
      <w:pPr>
        <w:shd w:val="clear" w:color="auto" w:fill="FFFFFF"/>
        <w:spacing w:before="34"/>
        <w:ind w:left="48" w:right="34" w:firstLine="470"/>
        <w:jc w:val="both"/>
        <w:rPr>
          <w:sz w:val="24"/>
          <w:szCs w:val="24"/>
        </w:rPr>
      </w:pPr>
      <w:r>
        <w:rPr>
          <w:sz w:val="24"/>
          <w:szCs w:val="24"/>
        </w:rPr>
        <w:t>Премиальные выплаты к юбилейным датам и иные премиальные выплаты выплачиваются единовременно.</w:t>
      </w:r>
    </w:p>
    <w:p w:rsidR="00EC224E" w:rsidRPr="00E87241" w:rsidRDefault="00EC224E" w:rsidP="00EC224E">
      <w:pPr>
        <w:shd w:val="clear" w:color="auto" w:fill="FFFFFF"/>
        <w:spacing w:before="5"/>
        <w:ind w:left="77" w:right="115" w:firstLine="523"/>
        <w:jc w:val="both"/>
        <w:rPr>
          <w:sz w:val="24"/>
          <w:szCs w:val="24"/>
        </w:rPr>
      </w:pPr>
      <w:r w:rsidRPr="00E87241">
        <w:rPr>
          <w:spacing w:val="-2"/>
          <w:sz w:val="24"/>
          <w:szCs w:val="24"/>
        </w:rPr>
        <w:t xml:space="preserve">Конкретные размеры премий работников определяются в соответствии с </w:t>
      </w:r>
      <w:r w:rsidRPr="00E87241">
        <w:rPr>
          <w:sz w:val="24"/>
          <w:szCs w:val="24"/>
        </w:rPr>
        <w:t xml:space="preserve">личным вкладом и </w:t>
      </w:r>
      <w:r w:rsidRPr="00E87241">
        <w:rPr>
          <w:spacing w:val="-3"/>
          <w:sz w:val="24"/>
          <w:szCs w:val="24"/>
        </w:rPr>
        <w:t xml:space="preserve"> максимальными размерами не ограничиваются.</w:t>
      </w:r>
    </w:p>
    <w:p w:rsidR="00EC224E" w:rsidRDefault="002014B2" w:rsidP="00EC224E">
      <w:pPr>
        <w:shd w:val="clear" w:color="auto" w:fill="FFFFFF"/>
        <w:ind w:firstLine="49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31</w:t>
      </w:r>
      <w:r w:rsidR="00935FA3">
        <w:rPr>
          <w:spacing w:val="-3"/>
          <w:sz w:val="24"/>
          <w:szCs w:val="24"/>
        </w:rPr>
        <w:t>.9.</w:t>
      </w:r>
      <w:r w:rsidR="00EC224E" w:rsidRPr="00935FA3">
        <w:rPr>
          <w:sz w:val="24"/>
          <w:szCs w:val="24"/>
        </w:rPr>
        <w:t>Ежемесячная выплата в размере 1 тысячи рублей устанавливается работникам дошкольных  образовательных</w:t>
      </w:r>
      <w:r w:rsidR="00710360">
        <w:rPr>
          <w:sz w:val="24"/>
          <w:szCs w:val="24"/>
        </w:rPr>
        <w:t xml:space="preserve"> организаций</w:t>
      </w:r>
      <w:r w:rsidR="00BB2A76">
        <w:rPr>
          <w:sz w:val="24"/>
          <w:szCs w:val="24"/>
        </w:rPr>
        <w:t>.</w:t>
      </w:r>
    </w:p>
    <w:p w:rsidR="00EC224E" w:rsidRPr="00AA42ED" w:rsidRDefault="002014B2" w:rsidP="00EC224E">
      <w:pPr>
        <w:shd w:val="clear" w:color="auto" w:fill="FFFFFF"/>
        <w:spacing w:before="38"/>
        <w:ind w:left="72" w:right="24" w:firstLine="480"/>
        <w:jc w:val="both"/>
        <w:rPr>
          <w:b/>
          <w:sz w:val="24"/>
          <w:szCs w:val="24"/>
        </w:rPr>
      </w:pPr>
      <w:r>
        <w:rPr>
          <w:sz w:val="24"/>
          <w:szCs w:val="24"/>
        </w:rPr>
        <w:t>31</w:t>
      </w:r>
      <w:r w:rsidR="00935FA3">
        <w:rPr>
          <w:sz w:val="24"/>
          <w:szCs w:val="24"/>
        </w:rPr>
        <w:t>.10.</w:t>
      </w:r>
      <w:r w:rsidR="00EC224E" w:rsidRPr="00596E69">
        <w:rPr>
          <w:sz w:val="24"/>
          <w:szCs w:val="24"/>
        </w:rPr>
        <w:t>Ежемесячные выплаты в размере 1 тысячи рублей устанавливаются педагогическим работни</w:t>
      </w:r>
      <w:r w:rsidR="00EC224E" w:rsidRPr="00596E69">
        <w:rPr>
          <w:sz w:val="24"/>
          <w:szCs w:val="24"/>
        </w:rPr>
        <w:softHyphen/>
        <w:t>кам, имеющим высшую квалификационную категорию</w:t>
      </w:r>
      <w:r w:rsidR="00EC224E">
        <w:rPr>
          <w:sz w:val="24"/>
          <w:szCs w:val="24"/>
        </w:rPr>
        <w:t>,</w:t>
      </w:r>
      <w:r w:rsidR="00CB2FC8">
        <w:rPr>
          <w:sz w:val="24"/>
          <w:szCs w:val="24"/>
        </w:rPr>
        <w:t xml:space="preserve"> </w:t>
      </w:r>
      <w:r w:rsidR="00EC224E" w:rsidRPr="00C2019C">
        <w:rPr>
          <w:sz w:val="24"/>
          <w:szCs w:val="24"/>
        </w:rPr>
        <w:t xml:space="preserve">работающим в </w:t>
      </w:r>
      <w:r w:rsidR="00D7767A">
        <w:rPr>
          <w:sz w:val="24"/>
          <w:szCs w:val="24"/>
        </w:rPr>
        <w:t>организациях</w:t>
      </w:r>
      <w:r w:rsidR="00EC224E" w:rsidRPr="00C2019C">
        <w:rPr>
          <w:sz w:val="24"/>
          <w:szCs w:val="24"/>
        </w:rPr>
        <w:t xml:space="preserve"> дошкольного, дополнительного образования всех ведомств (за ис</w:t>
      </w:r>
      <w:r w:rsidR="00EC224E" w:rsidRPr="00C2019C">
        <w:rPr>
          <w:sz w:val="24"/>
          <w:szCs w:val="24"/>
        </w:rPr>
        <w:softHyphen/>
        <w:t>ключением детских домов, школ-интернатов для детей-сирот и детей оставших</w:t>
      </w:r>
      <w:r w:rsidR="00EC224E" w:rsidRPr="00C2019C">
        <w:rPr>
          <w:sz w:val="24"/>
          <w:szCs w:val="24"/>
        </w:rPr>
        <w:softHyphen/>
        <w:t>ся без попечения родителей, специальных (коррекционных) образовательных</w:t>
      </w:r>
      <w:r w:rsidR="00D7767A">
        <w:rPr>
          <w:sz w:val="24"/>
          <w:szCs w:val="24"/>
        </w:rPr>
        <w:t xml:space="preserve"> организаций</w:t>
      </w:r>
      <w:r w:rsidR="00EC224E" w:rsidRPr="00C2019C">
        <w:rPr>
          <w:sz w:val="24"/>
          <w:szCs w:val="24"/>
        </w:rPr>
        <w:t>, которым вышеупомянутые выплаты предусмотрены в объемах суб</w:t>
      </w:r>
      <w:r w:rsidR="00EC224E" w:rsidRPr="00C2019C">
        <w:rPr>
          <w:sz w:val="24"/>
          <w:szCs w:val="24"/>
        </w:rPr>
        <w:softHyphen/>
        <w:t>сидий на содержание</w:t>
      </w:r>
      <w:r w:rsidR="00D7767A">
        <w:rPr>
          <w:sz w:val="24"/>
          <w:szCs w:val="24"/>
        </w:rPr>
        <w:t xml:space="preserve"> организаций</w:t>
      </w:r>
      <w:r w:rsidR="00EC224E" w:rsidRPr="00C2019C">
        <w:rPr>
          <w:sz w:val="24"/>
          <w:szCs w:val="24"/>
        </w:rPr>
        <w:t>).</w:t>
      </w:r>
    </w:p>
    <w:p w:rsidR="00EC224E" w:rsidRPr="00ED0C26" w:rsidRDefault="00EC224E" w:rsidP="00EC224E">
      <w:pPr>
        <w:shd w:val="clear" w:color="auto" w:fill="FFFFFF"/>
        <w:ind w:firstLine="490"/>
        <w:jc w:val="both"/>
        <w:rPr>
          <w:sz w:val="24"/>
          <w:szCs w:val="24"/>
        </w:rPr>
      </w:pPr>
      <w:r>
        <w:rPr>
          <w:sz w:val="24"/>
          <w:szCs w:val="24"/>
        </w:rPr>
        <w:t>Выплаты устанавливаются работникам, занимающим должности, отнесенные к профессиональной квалификационной группе должностей педагогических работников, утвержденной приказом Минздрав соц.развития РФ от 05.05.2008 г № 216н «Об утверждении профессиональных квалификационных групп должностей работников образования». Выплата осуществляется согласно фактической нагрузке по занимаемой педагогической ставке, штатной единице и фактически отработанному времени.</w:t>
      </w:r>
    </w:p>
    <w:p w:rsidR="00EC224E" w:rsidRPr="00E87241" w:rsidRDefault="00EC224E" w:rsidP="00EC224E">
      <w:pPr>
        <w:shd w:val="clear" w:color="auto" w:fill="FFFFFF"/>
        <w:spacing w:before="427"/>
        <w:ind w:right="5"/>
        <w:jc w:val="center"/>
        <w:rPr>
          <w:sz w:val="24"/>
          <w:szCs w:val="24"/>
        </w:rPr>
      </w:pPr>
      <w:r w:rsidRPr="00E87241">
        <w:rPr>
          <w:b/>
          <w:bCs/>
          <w:spacing w:val="-2"/>
          <w:sz w:val="24"/>
          <w:szCs w:val="24"/>
          <w:lang w:val="en-US"/>
        </w:rPr>
        <w:t>III</w:t>
      </w:r>
      <w:r w:rsidRPr="00E87241">
        <w:rPr>
          <w:b/>
          <w:bCs/>
          <w:spacing w:val="-2"/>
          <w:sz w:val="24"/>
          <w:szCs w:val="24"/>
        </w:rPr>
        <w:t>.  УСЛОВИЯ ОПЛАТЫ ТРУДА РУКОВОДИТЕЛЯ</w:t>
      </w:r>
    </w:p>
    <w:p w:rsidR="00EC224E" w:rsidRDefault="00EC224E" w:rsidP="00EC224E">
      <w:pPr>
        <w:shd w:val="clear" w:color="auto" w:fill="FFFFFF"/>
        <w:ind w:right="14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ОБРАЗОВАТЕЛЬНОГО </w:t>
      </w:r>
      <w:r w:rsidRPr="00E87241">
        <w:rPr>
          <w:b/>
          <w:bCs/>
          <w:spacing w:val="-3"/>
          <w:sz w:val="24"/>
          <w:szCs w:val="24"/>
        </w:rPr>
        <w:t>УЧРЕЖДЕНИЯ</w:t>
      </w:r>
    </w:p>
    <w:p w:rsidR="00EC224E" w:rsidRPr="00E87241" w:rsidRDefault="00EC224E" w:rsidP="00EC224E">
      <w:pPr>
        <w:shd w:val="clear" w:color="auto" w:fill="FFFFFF"/>
        <w:spacing w:before="216"/>
        <w:ind w:right="48" w:firstLine="480"/>
        <w:jc w:val="both"/>
        <w:rPr>
          <w:sz w:val="24"/>
          <w:szCs w:val="24"/>
        </w:rPr>
      </w:pPr>
      <w:r w:rsidRPr="00E87241">
        <w:rPr>
          <w:sz w:val="24"/>
          <w:szCs w:val="24"/>
        </w:rPr>
        <w:t>3</w:t>
      </w:r>
      <w:r w:rsidR="002014B2">
        <w:rPr>
          <w:sz w:val="24"/>
          <w:szCs w:val="24"/>
        </w:rPr>
        <w:t>2</w:t>
      </w:r>
      <w:r w:rsidRPr="00E87241">
        <w:rPr>
          <w:sz w:val="24"/>
          <w:szCs w:val="24"/>
        </w:rPr>
        <w:t>. Заработная плата руководителя</w:t>
      </w:r>
      <w:r w:rsidR="003D752E">
        <w:rPr>
          <w:sz w:val="24"/>
          <w:szCs w:val="24"/>
        </w:rPr>
        <w:t xml:space="preserve"> организации </w:t>
      </w:r>
      <w:r w:rsidRPr="00E87241">
        <w:rPr>
          <w:sz w:val="24"/>
          <w:szCs w:val="24"/>
        </w:rPr>
        <w:t>состоит из</w:t>
      </w:r>
      <w:r w:rsidR="003D752E">
        <w:rPr>
          <w:sz w:val="24"/>
          <w:szCs w:val="24"/>
        </w:rPr>
        <w:t xml:space="preserve"> оклада (должностного </w:t>
      </w:r>
      <w:r w:rsidR="003D752E">
        <w:rPr>
          <w:sz w:val="24"/>
          <w:szCs w:val="24"/>
        </w:rPr>
        <w:lastRenderedPageBreak/>
        <w:t>оклада),</w:t>
      </w:r>
      <w:r w:rsidRPr="00E87241">
        <w:rPr>
          <w:sz w:val="24"/>
          <w:szCs w:val="24"/>
        </w:rPr>
        <w:t xml:space="preserve"> выплат компенсационного и стимулирующего характера.</w:t>
      </w:r>
    </w:p>
    <w:p w:rsidR="00EC224E" w:rsidRDefault="00EC224E" w:rsidP="00EC224E">
      <w:pPr>
        <w:jc w:val="both"/>
        <w:rPr>
          <w:sz w:val="24"/>
          <w:szCs w:val="24"/>
        </w:rPr>
      </w:pPr>
      <w:r w:rsidRPr="00E87241">
        <w:rPr>
          <w:spacing w:val="-8"/>
          <w:sz w:val="24"/>
          <w:szCs w:val="24"/>
        </w:rPr>
        <w:t>3</w:t>
      </w:r>
      <w:r w:rsidR="002014B2">
        <w:rPr>
          <w:spacing w:val="-8"/>
          <w:sz w:val="24"/>
          <w:szCs w:val="24"/>
        </w:rPr>
        <w:t>3</w:t>
      </w:r>
      <w:r w:rsidRPr="00E87241">
        <w:rPr>
          <w:spacing w:val="-8"/>
          <w:sz w:val="24"/>
          <w:szCs w:val="24"/>
        </w:rPr>
        <w:t>.</w:t>
      </w:r>
      <w:r w:rsidRPr="00B17124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оклады руководителей определяются</w:t>
      </w:r>
      <w:r w:rsidRPr="00B17124">
        <w:rPr>
          <w:sz w:val="24"/>
          <w:szCs w:val="24"/>
        </w:rPr>
        <w:t xml:space="preserve"> в кратном отношении к средней заработной плате работников, относимых учредителем  </w:t>
      </w:r>
      <w:r>
        <w:rPr>
          <w:sz w:val="24"/>
          <w:szCs w:val="24"/>
        </w:rPr>
        <w:t>к работникам</w:t>
      </w:r>
      <w:r w:rsidR="003D752E">
        <w:rPr>
          <w:sz w:val="24"/>
          <w:szCs w:val="24"/>
        </w:rPr>
        <w:t xml:space="preserve"> организаций</w:t>
      </w:r>
      <w:r w:rsidRPr="00B17124">
        <w:rPr>
          <w:sz w:val="24"/>
          <w:szCs w:val="24"/>
        </w:rPr>
        <w:t>, в зависимости от численности обучающихся (</w:t>
      </w:r>
      <w:r w:rsidR="003D752E">
        <w:rPr>
          <w:sz w:val="24"/>
          <w:szCs w:val="24"/>
        </w:rPr>
        <w:t>воспитанников) в образовательной организации</w:t>
      </w:r>
      <w:r w:rsidRPr="00B17124">
        <w:rPr>
          <w:sz w:val="24"/>
          <w:szCs w:val="24"/>
        </w:rPr>
        <w:t>:</w:t>
      </w:r>
    </w:p>
    <w:p w:rsidR="00EC224E" w:rsidRPr="00596E69" w:rsidRDefault="00EC224E" w:rsidP="005A72E8">
      <w:pPr>
        <w:shd w:val="clear" w:color="auto" w:fill="FFFFFF"/>
        <w:tabs>
          <w:tab w:val="left" w:pos="845"/>
        </w:tabs>
        <w:ind w:left="58" w:right="72" w:firstLine="470"/>
        <w:jc w:val="both"/>
        <w:rPr>
          <w:sz w:val="24"/>
          <w:szCs w:val="24"/>
        </w:rPr>
      </w:pPr>
      <w:r w:rsidRPr="00596E69">
        <w:rPr>
          <w:spacing w:val="-21"/>
          <w:sz w:val="24"/>
          <w:szCs w:val="24"/>
        </w:rPr>
        <w:t xml:space="preserve">Управление </w:t>
      </w:r>
      <w:r w:rsidRPr="00596E69">
        <w:rPr>
          <w:sz w:val="24"/>
          <w:szCs w:val="24"/>
        </w:rPr>
        <w:t>образованием устанавливает   руководителю подведом</w:t>
      </w:r>
      <w:r w:rsidR="003D752E">
        <w:rPr>
          <w:sz w:val="24"/>
          <w:szCs w:val="24"/>
        </w:rPr>
        <w:t>ственной организации выплаты стимулирующего</w:t>
      </w:r>
      <w:r w:rsidR="00CB2FC8">
        <w:rPr>
          <w:sz w:val="24"/>
          <w:szCs w:val="24"/>
        </w:rPr>
        <w:t xml:space="preserve"> </w:t>
      </w:r>
      <w:r w:rsidRPr="00596E69">
        <w:rPr>
          <w:spacing w:val="-1"/>
          <w:sz w:val="24"/>
          <w:szCs w:val="24"/>
        </w:rPr>
        <w:t>характера с учетом исполнения</w:t>
      </w:r>
      <w:r w:rsidR="003D752E">
        <w:rPr>
          <w:spacing w:val="-1"/>
          <w:sz w:val="24"/>
          <w:szCs w:val="24"/>
        </w:rPr>
        <w:t xml:space="preserve"> организацией</w:t>
      </w:r>
      <w:r w:rsidR="00CB2FC8">
        <w:rPr>
          <w:spacing w:val="-1"/>
          <w:sz w:val="24"/>
          <w:szCs w:val="24"/>
        </w:rPr>
        <w:t xml:space="preserve"> </w:t>
      </w:r>
      <w:r w:rsidRPr="00596E69">
        <w:rPr>
          <w:spacing w:val="-3"/>
          <w:sz w:val="24"/>
          <w:szCs w:val="24"/>
        </w:rPr>
        <w:t xml:space="preserve">целевых  показателей </w:t>
      </w:r>
      <w:r w:rsidRPr="00596E69">
        <w:rPr>
          <w:spacing w:val="-2"/>
          <w:sz w:val="24"/>
          <w:szCs w:val="24"/>
        </w:rPr>
        <w:t xml:space="preserve">эффективности работы, утверждаемых </w:t>
      </w:r>
      <w:r w:rsidRPr="00596E69">
        <w:rPr>
          <w:sz w:val="24"/>
          <w:szCs w:val="24"/>
        </w:rPr>
        <w:t>управлением  образованием.</w:t>
      </w:r>
    </w:p>
    <w:p w:rsidR="00EC224E" w:rsidRPr="002A4034" w:rsidRDefault="002014B2" w:rsidP="00EC224E">
      <w:pPr>
        <w:shd w:val="clear" w:color="auto" w:fill="FFFFFF"/>
        <w:tabs>
          <w:tab w:val="left" w:pos="864"/>
        </w:tabs>
        <w:spacing w:before="10"/>
        <w:ind w:left="67" w:right="10" w:firstLine="490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33</w:t>
      </w:r>
      <w:r w:rsidR="00EC224E">
        <w:rPr>
          <w:spacing w:val="-11"/>
          <w:sz w:val="24"/>
          <w:szCs w:val="24"/>
        </w:rPr>
        <w:t>.1</w:t>
      </w:r>
      <w:r w:rsidR="00EC224E" w:rsidRPr="002A4034">
        <w:rPr>
          <w:spacing w:val="-11"/>
          <w:sz w:val="24"/>
          <w:szCs w:val="24"/>
        </w:rPr>
        <w:t>.</w:t>
      </w:r>
      <w:r w:rsidR="00E74D24">
        <w:rPr>
          <w:sz w:val="24"/>
          <w:szCs w:val="24"/>
        </w:rPr>
        <w:t>Руководителям образовательных организаций</w:t>
      </w:r>
      <w:r w:rsidR="00EC224E">
        <w:rPr>
          <w:sz w:val="24"/>
          <w:szCs w:val="24"/>
        </w:rPr>
        <w:t xml:space="preserve"> ежемесячно </w:t>
      </w:r>
      <w:r w:rsidR="00EC224E" w:rsidRPr="002A4034">
        <w:rPr>
          <w:sz w:val="24"/>
          <w:szCs w:val="24"/>
        </w:rPr>
        <w:t>производ</w:t>
      </w:r>
      <w:r w:rsidR="00EC224E">
        <w:rPr>
          <w:sz w:val="24"/>
          <w:szCs w:val="24"/>
        </w:rPr>
        <w:t xml:space="preserve">ятся </w:t>
      </w:r>
      <w:r w:rsidR="00EC224E" w:rsidRPr="00D0334F">
        <w:rPr>
          <w:sz w:val="24"/>
          <w:szCs w:val="24"/>
        </w:rPr>
        <w:t>следующ</w:t>
      </w:r>
      <w:r w:rsidR="005F309F">
        <w:rPr>
          <w:sz w:val="24"/>
          <w:szCs w:val="24"/>
        </w:rPr>
        <w:t xml:space="preserve">ие виды выплат стимулирующего  </w:t>
      </w:r>
      <w:r w:rsidR="00EC224E" w:rsidRPr="00D0334F">
        <w:rPr>
          <w:sz w:val="24"/>
          <w:szCs w:val="24"/>
        </w:rPr>
        <w:t>характера:</w:t>
      </w:r>
    </w:p>
    <w:p w:rsidR="00EC224E" w:rsidRPr="0092423E" w:rsidRDefault="002014B2" w:rsidP="0061356A">
      <w:pPr>
        <w:shd w:val="clear" w:color="auto" w:fill="FFFFFF"/>
        <w:tabs>
          <w:tab w:val="left" w:pos="142"/>
        </w:tabs>
        <w:ind w:left="142" w:firstLine="425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33</w:t>
      </w:r>
      <w:r w:rsidR="0061356A">
        <w:rPr>
          <w:spacing w:val="-2"/>
          <w:sz w:val="24"/>
          <w:szCs w:val="24"/>
        </w:rPr>
        <w:t>.</w:t>
      </w:r>
      <w:r w:rsidR="00EC224E">
        <w:rPr>
          <w:spacing w:val="-2"/>
          <w:sz w:val="24"/>
          <w:szCs w:val="24"/>
        </w:rPr>
        <w:t>1.1</w:t>
      </w:r>
      <w:r w:rsidR="0061356A">
        <w:rPr>
          <w:spacing w:val="-2"/>
          <w:sz w:val="24"/>
          <w:szCs w:val="24"/>
        </w:rPr>
        <w:t>.</w:t>
      </w:r>
      <w:r w:rsidR="00EC224E" w:rsidRPr="0092423E">
        <w:rPr>
          <w:spacing w:val="-2"/>
          <w:sz w:val="24"/>
          <w:szCs w:val="24"/>
        </w:rPr>
        <w:t>Выплаты за наличие квалификационной категории:  высшей – до 15 %.</w:t>
      </w:r>
    </w:p>
    <w:p w:rsidR="00EC224E" w:rsidRPr="005F1E2F" w:rsidRDefault="002014B2" w:rsidP="0061356A">
      <w:pPr>
        <w:shd w:val="clear" w:color="auto" w:fill="FFFFFF"/>
        <w:tabs>
          <w:tab w:val="left" w:pos="142"/>
        </w:tabs>
        <w:ind w:left="142" w:firstLine="425"/>
        <w:jc w:val="both"/>
        <w:rPr>
          <w:spacing w:val="-5"/>
          <w:sz w:val="24"/>
          <w:szCs w:val="24"/>
        </w:rPr>
      </w:pPr>
      <w:r>
        <w:rPr>
          <w:spacing w:val="-7"/>
          <w:sz w:val="24"/>
          <w:szCs w:val="24"/>
        </w:rPr>
        <w:t>33</w:t>
      </w:r>
      <w:r w:rsidR="0061356A">
        <w:rPr>
          <w:spacing w:val="-7"/>
          <w:sz w:val="24"/>
          <w:szCs w:val="24"/>
        </w:rPr>
        <w:t>.</w:t>
      </w:r>
      <w:r w:rsidR="00EC224E">
        <w:rPr>
          <w:spacing w:val="-7"/>
          <w:sz w:val="24"/>
          <w:szCs w:val="24"/>
        </w:rPr>
        <w:t>1.2</w:t>
      </w:r>
      <w:r w:rsidR="0061356A">
        <w:rPr>
          <w:spacing w:val="-7"/>
          <w:sz w:val="24"/>
          <w:szCs w:val="24"/>
        </w:rPr>
        <w:t>.</w:t>
      </w:r>
      <w:r w:rsidR="00EC224E" w:rsidRPr="00D0334F">
        <w:rPr>
          <w:spacing w:val="-2"/>
          <w:sz w:val="24"/>
          <w:szCs w:val="24"/>
        </w:rPr>
        <w:t>Выплаты за наличие  отраслевых  наград  у  руководителя</w:t>
      </w:r>
      <w:r w:rsidR="00EC224E">
        <w:rPr>
          <w:spacing w:val="-2"/>
          <w:sz w:val="24"/>
          <w:szCs w:val="24"/>
        </w:rPr>
        <w:t xml:space="preserve">  - 5 %, Почётного   звания, </w:t>
      </w:r>
    </w:p>
    <w:p w:rsidR="00EC224E" w:rsidRPr="005F1E2F" w:rsidRDefault="002014B2" w:rsidP="0061356A">
      <w:pPr>
        <w:shd w:val="clear" w:color="auto" w:fill="FFFFFF"/>
        <w:tabs>
          <w:tab w:val="left" w:pos="142"/>
          <w:tab w:val="left" w:pos="979"/>
        </w:tabs>
        <w:ind w:left="142" w:right="19" w:firstLine="42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33</w:t>
      </w:r>
      <w:r w:rsidR="0061356A">
        <w:rPr>
          <w:spacing w:val="-5"/>
          <w:sz w:val="24"/>
          <w:szCs w:val="24"/>
        </w:rPr>
        <w:t>.</w:t>
      </w:r>
      <w:r w:rsidR="00EC224E">
        <w:rPr>
          <w:spacing w:val="-5"/>
          <w:sz w:val="24"/>
          <w:szCs w:val="24"/>
        </w:rPr>
        <w:t>1.3</w:t>
      </w:r>
      <w:r w:rsidR="0061356A">
        <w:rPr>
          <w:spacing w:val="-5"/>
          <w:sz w:val="24"/>
          <w:szCs w:val="24"/>
        </w:rPr>
        <w:t>.</w:t>
      </w:r>
      <w:r w:rsidR="00EC224E" w:rsidRPr="00D0334F">
        <w:rPr>
          <w:spacing w:val="-2"/>
          <w:sz w:val="24"/>
          <w:szCs w:val="24"/>
        </w:rPr>
        <w:t>Выплаты за работу в учреждениях</w:t>
      </w:r>
      <w:r w:rsidR="00EC224E" w:rsidRPr="005F1E2F">
        <w:rPr>
          <w:spacing w:val="-2"/>
          <w:sz w:val="24"/>
          <w:szCs w:val="24"/>
        </w:rPr>
        <w:t xml:space="preserve"> (структурных подразделениях),</w:t>
      </w:r>
      <w:r w:rsidR="00EC224E" w:rsidRPr="005F1E2F">
        <w:rPr>
          <w:sz w:val="24"/>
          <w:szCs w:val="24"/>
        </w:rPr>
        <w:t>расположенны</w:t>
      </w:r>
      <w:r w:rsidR="00EC224E">
        <w:rPr>
          <w:sz w:val="24"/>
          <w:szCs w:val="24"/>
        </w:rPr>
        <w:t xml:space="preserve">х в </w:t>
      </w:r>
      <w:r w:rsidR="00EC224E" w:rsidRPr="00D0334F">
        <w:rPr>
          <w:sz w:val="24"/>
          <w:szCs w:val="24"/>
        </w:rPr>
        <w:t>сельских</w:t>
      </w:r>
      <w:r w:rsidR="00EC224E">
        <w:rPr>
          <w:sz w:val="24"/>
          <w:szCs w:val="24"/>
        </w:rPr>
        <w:t xml:space="preserve"> населенных пунктах  -  25 %.</w:t>
      </w:r>
    </w:p>
    <w:p w:rsidR="00EC224E" w:rsidRPr="00D0334F" w:rsidRDefault="002014B2" w:rsidP="00EC224E">
      <w:pPr>
        <w:shd w:val="clear" w:color="auto" w:fill="FFFFFF"/>
        <w:tabs>
          <w:tab w:val="left" w:pos="142"/>
        </w:tabs>
        <w:ind w:left="14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33</w:t>
      </w:r>
      <w:r w:rsidR="00EC224E">
        <w:rPr>
          <w:spacing w:val="-5"/>
          <w:sz w:val="24"/>
          <w:szCs w:val="24"/>
        </w:rPr>
        <w:t>.2</w:t>
      </w:r>
      <w:r w:rsidR="00EC224E" w:rsidRPr="00D0334F">
        <w:rPr>
          <w:spacing w:val="-2"/>
          <w:sz w:val="24"/>
          <w:szCs w:val="24"/>
        </w:rPr>
        <w:t xml:space="preserve">Выплаты за интенсивность и высокие результаты работы, за качество  </w:t>
      </w:r>
      <w:r w:rsidR="00EC224E" w:rsidRPr="00D0334F">
        <w:rPr>
          <w:sz w:val="24"/>
          <w:szCs w:val="24"/>
        </w:rPr>
        <w:t xml:space="preserve">выполняемых работ, </w:t>
      </w:r>
      <w:r w:rsidR="00EC224E" w:rsidRPr="007B0DC4">
        <w:rPr>
          <w:sz w:val="24"/>
          <w:szCs w:val="24"/>
        </w:rPr>
        <w:t>персональный повышающий коэффициент к окладу (до 3),</w:t>
      </w:r>
      <w:r w:rsidR="00EC224E" w:rsidRPr="00D0334F">
        <w:rPr>
          <w:sz w:val="24"/>
          <w:szCs w:val="24"/>
        </w:rPr>
        <w:t xml:space="preserve"> премиальные выплаты (согласно  Положению).</w:t>
      </w:r>
    </w:p>
    <w:p w:rsidR="00EC224E" w:rsidRPr="00F50A59" w:rsidRDefault="00EC224E" w:rsidP="00EC224E">
      <w:pPr>
        <w:shd w:val="clear" w:color="auto" w:fill="FFFFFF"/>
        <w:tabs>
          <w:tab w:val="left" w:pos="850"/>
        </w:tabs>
        <w:spacing w:before="10"/>
        <w:ind w:left="19" w:right="29"/>
        <w:jc w:val="both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             3</w:t>
      </w:r>
      <w:r w:rsidR="002014B2">
        <w:rPr>
          <w:spacing w:val="-14"/>
          <w:sz w:val="24"/>
          <w:szCs w:val="24"/>
        </w:rPr>
        <w:t>3</w:t>
      </w:r>
      <w:r w:rsidRPr="002A4034">
        <w:rPr>
          <w:spacing w:val="-14"/>
          <w:sz w:val="24"/>
          <w:szCs w:val="24"/>
        </w:rPr>
        <w:t>.</w:t>
      </w:r>
      <w:r>
        <w:rPr>
          <w:spacing w:val="-14"/>
          <w:sz w:val="24"/>
          <w:szCs w:val="24"/>
        </w:rPr>
        <w:t>3.</w:t>
      </w:r>
      <w:r w:rsidRPr="002A4034">
        <w:rPr>
          <w:sz w:val="24"/>
          <w:szCs w:val="24"/>
        </w:rPr>
        <w:t>При установлении выпла</w:t>
      </w:r>
      <w:r>
        <w:rPr>
          <w:sz w:val="24"/>
          <w:szCs w:val="24"/>
        </w:rPr>
        <w:t>т учитывается стаж</w:t>
      </w:r>
      <w:r w:rsidRPr="002A4034">
        <w:rPr>
          <w:sz w:val="24"/>
          <w:szCs w:val="24"/>
        </w:rPr>
        <w:t xml:space="preserve"> работы в должности руководителя, квалификационная категория, присвоенная по </w:t>
      </w:r>
      <w:r w:rsidRPr="002A4034">
        <w:rPr>
          <w:spacing w:val="-2"/>
          <w:sz w:val="24"/>
          <w:szCs w:val="24"/>
        </w:rPr>
        <w:t xml:space="preserve">должности руководителя, </w:t>
      </w:r>
      <w:r>
        <w:rPr>
          <w:spacing w:val="-2"/>
          <w:sz w:val="24"/>
          <w:szCs w:val="24"/>
        </w:rPr>
        <w:t xml:space="preserve"> наличие  у  руководителя  отраслевых  наград,</w:t>
      </w:r>
      <w:r w:rsidRPr="002A4034">
        <w:rPr>
          <w:spacing w:val="-2"/>
          <w:sz w:val="24"/>
          <w:szCs w:val="24"/>
        </w:rPr>
        <w:t xml:space="preserve"> почетного звания,</w:t>
      </w:r>
      <w:r>
        <w:rPr>
          <w:spacing w:val="-2"/>
          <w:sz w:val="24"/>
          <w:szCs w:val="24"/>
        </w:rPr>
        <w:t xml:space="preserve">  </w:t>
      </w:r>
    </w:p>
    <w:p w:rsidR="00EC224E" w:rsidRPr="002A4034" w:rsidRDefault="00EC224E" w:rsidP="00EC224E">
      <w:pPr>
        <w:shd w:val="clear" w:color="auto" w:fill="FFFFFF"/>
        <w:tabs>
          <w:tab w:val="left" w:pos="730"/>
        </w:tabs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34.4. При установлении выплат</w:t>
      </w:r>
      <w:r w:rsidRPr="002A4034">
        <w:rPr>
          <w:sz w:val="24"/>
          <w:szCs w:val="24"/>
        </w:rPr>
        <w:t xml:space="preserve"> учитывается исполнение ус</w:t>
      </w:r>
      <w:r>
        <w:rPr>
          <w:sz w:val="24"/>
          <w:szCs w:val="24"/>
        </w:rPr>
        <w:t xml:space="preserve">тановленных  целевых  показателей  </w:t>
      </w:r>
      <w:r w:rsidRPr="002A4034">
        <w:rPr>
          <w:sz w:val="24"/>
          <w:szCs w:val="24"/>
        </w:rPr>
        <w:t>эффективности работы.</w:t>
      </w:r>
    </w:p>
    <w:p w:rsidR="00EC224E" w:rsidRPr="002A4034" w:rsidRDefault="00EC224E" w:rsidP="00EC224E">
      <w:pPr>
        <w:shd w:val="clear" w:color="auto" w:fill="FFFFFF"/>
        <w:tabs>
          <w:tab w:val="left" w:pos="922"/>
        </w:tabs>
        <w:spacing w:before="34"/>
        <w:ind w:left="67" w:firstLine="52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34</w:t>
      </w:r>
      <w:r w:rsidRPr="002A403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5</w:t>
      </w:r>
      <w:r w:rsidR="00235A5A">
        <w:rPr>
          <w:spacing w:val="-4"/>
          <w:sz w:val="24"/>
          <w:szCs w:val="24"/>
        </w:rPr>
        <w:t>.</w:t>
      </w:r>
      <w:r w:rsidRPr="002A4034">
        <w:rPr>
          <w:sz w:val="24"/>
          <w:szCs w:val="24"/>
        </w:rPr>
        <w:t xml:space="preserve">Плановое значение количества </w:t>
      </w:r>
      <w:r>
        <w:rPr>
          <w:sz w:val="24"/>
          <w:szCs w:val="24"/>
        </w:rPr>
        <w:t xml:space="preserve">муниципальных </w:t>
      </w:r>
      <w:r w:rsidRPr="002A4034">
        <w:rPr>
          <w:sz w:val="24"/>
          <w:szCs w:val="24"/>
        </w:rPr>
        <w:t>услуг определяется</w:t>
      </w:r>
      <w:r w:rsidRPr="002A4034">
        <w:rPr>
          <w:sz w:val="24"/>
          <w:szCs w:val="24"/>
        </w:rPr>
        <w:br/>
      </w:r>
      <w:r w:rsidR="00235A5A">
        <w:rPr>
          <w:sz w:val="24"/>
          <w:szCs w:val="24"/>
        </w:rPr>
        <w:t xml:space="preserve">организацией </w:t>
      </w:r>
      <w:r w:rsidRPr="002A4034">
        <w:rPr>
          <w:sz w:val="24"/>
          <w:szCs w:val="24"/>
        </w:rPr>
        <w:t>в соответствии с установленным заданием на соответствующий</w:t>
      </w:r>
      <w:r w:rsidRPr="002A4034">
        <w:rPr>
          <w:sz w:val="24"/>
          <w:szCs w:val="24"/>
        </w:rPr>
        <w:br/>
        <w:t>календарный год.</w:t>
      </w:r>
    </w:p>
    <w:p w:rsidR="00EC224E" w:rsidRPr="00D53D6E" w:rsidRDefault="00EC224E" w:rsidP="00EC224E">
      <w:pPr>
        <w:shd w:val="clear" w:color="auto" w:fill="FFFFFF"/>
        <w:tabs>
          <w:tab w:val="left" w:pos="946"/>
        </w:tabs>
        <w:ind w:right="29"/>
        <w:jc w:val="both"/>
        <w:rPr>
          <w:spacing w:val="-8"/>
          <w:sz w:val="24"/>
          <w:szCs w:val="24"/>
        </w:rPr>
      </w:pPr>
      <w:r w:rsidRPr="00E87241">
        <w:rPr>
          <w:sz w:val="24"/>
          <w:szCs w:val="24"/>
        </w:rPr>
        <w:t xml:space="preserve">         3</w:t>
      </w:r>
      <w:r w:rsidR="002014B2">
        <w:rPr>
          <w:sz w:val="24"/>
          <w:szCs w:val="24"/>
        </w:rPr>
        <w:t>5</w:t>
      </w:r>
      <w:r w:rsidRPr="00E87241">
        <w:rPr>
          <w:sz w:val="24"/>
          <w:szCs w:val="24"/>
        </w:rPr>
        <w:t xml:space="preserve">. </w:t>
      </w:r>
      <w:r w:rsidRPr="00D53D6E">
        <w:rPr>
          <w:sz w:val="24"/>
          <w:szCs w:val="24"/>
        </w:rPr>
        <w:t xml:space="preserve">Порядок исчисления размера средней заработной платы для определения размера должностного оклада руководителя </w:t>
      </w:r>
      <w:r w:rsidR="009349A2">
        <w:rPr>
          <w:sz w:val="24"/>
          <w:szCs w:val="24"/>
        </w:rPr>
        <w:t>организации</w:t>
      </w:r>
      <w:r w:rsidR="00CB2FC8">
        <w:rPr>
          <w:sz w:val="24"/>
          <w:szCs w:val="24"/>
        </w:rPr>
        <w:t xml:space="preserve"> </w:t>
      </w:r>
      <w:r w:rsidRPr="00D53D6E">
        <w:rPr>
          <w:sz w:val="24"/>
          <w:szCs w:val="24"/>
        </w:rPr>
        <w:t>устанавливается управлением образованием.</w:t>
      </w:r>
    </w:p>
    <w:p w:rsidR="00EC224E" w:rsidRPr="00E87241" w:rsidRDefault="002014B2" w:rsidP="00EC224E">
      <w:pPr>
        <w:shd w:val="clear" w:color="auto" w:fill="FFFFFF"/>
        <w:tabs>
          <w:tab w:val="left" w:pos="946"/>
        </w:tabs>
        <w:ind w:right="2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36</w:t>
      </w:r>
      <w:r w:rsidR="00EC224E" w:rsidRPr="00E87241">
        <w:rPr>
          <w:sz w:val="24"/>
          <w:szCs w:val="24"/>
        </w:rPr>
        <w:t xml:space="preserve">. Выплаты компенсационного характера устанавливаются  </w:t>
      </w:r>
      <w:r w:rsidR="00EC224E" w:rsidRPr="00E87241">
        <w:rPr>
          <w:spacing w:val="-3"/>
          <w:sz w:val="24"/>
          <w:szCs w:val="24"/>
        </w:rPr>
        <w:t>руководителю</w:t>
      </w:r>
      <w:r w:rsidR="009349A2">
        <w:rPr>
          <w:spacing w:val="-3"/>
          <w:sz w:val="24"/>
          <w:szCs w:val="24"/>
        </w:rPr>
        <w:t xml:space="preserve"> организации</w:t>
      </w:r>
      <w:r w:rsidR="00EC224E" w:rsidRPr="00E87241">
        <w:rPr>
          <w:spacing w:val="-3"/>
          <w:sz w:val="24"/>
          <w:szCs w:val="24"/>
        </w:rPr>
        <w:t xml:space="preserve">, заместителям руководителя в соответствии с порядком, предусмотренным разделом  </w:t>
      </w:r>
      <w:r w:rsidR="00EC224E" w:rsidRPr="00E87241">
        <w:rPr>
          <w:spacing w:val="-3"/>
          <w:sz w:val="24"/>
          <w:szCs w:val="24"/>
          <w:lang w:val="en-US"/>
        </w:rPr>
        <w:t>II</w:t>
      </w:r>
      <w:r w:rsidR="00EC224E" w:rsidRPr="00E87241">
        <w:rPr>
          <w:spacing w:val="-3"/>
          <w:sz w:val="24"/>
          <w:szCs w:val="24"/>
        </w:rPr>
        <w:t xml:space="preserve"> «Порядок и условия оплаты труда» настоящего Положения.</w:t>
      </w:r>
    </w:p>
    <w:p w:rsidR="00EC224E" w:rsidRDefault="002014B2" w:rsidP="00EC224E">
      <w:pPr>
        <w:shd w:val="clear" w:color="auto" w:fill="FFFFFF"/>
        <w:tabs>
          <w:tab w:val="left" w:pos="946"/>
        </w:tabs>
        <w:spacing w:before="14"/>
        <w:ind w:right="1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37</w:t>
      </w:r>
      <w:r w:rsidR="00EC224E" w:rsidRPr="00E87241">
        <w:rPr>
          <w:sz w:val="24"/>
          <w:szCs w:val="24"/>
        </w:rPr>
        <w:t xml:space="preserve">. </w:t>
      </w:r>
      <w:r w:rsidR="00EC224E" w:rsidRPr="00E87241">
        <w:rPr>
          <w:sz w:val="24"/>
          <w:szCs w:val="24"/>
        </w:rPr>
        <w:tab/>
      </w:r>
      <w:r w:rsidR="00EC224E" w:rsidRPr="00E87241">
        <w:rPr>
          <w:spacing w:val="-3"/>
          <w:sz w:val="24"/>
          <w:szCs w:val="24"/>
        </w:rPr>
        <w:t xml:space="preserve">Выплаты </w:t>
      </w:r>
      <w:r w:rsidR="00EC224E">
        <w:rPr>
          <w:spacing w:val="-3"/>
          <w:sz w:val="24"/>
          <w:szCs w:val="24"/>
        </w:rPr>
        <w:t xml:space="preserve">(доплаты) </w:t>
      </w:r>
      <w:r w:rsidR="00EC224E" w:rsidRPr="00E87241">
        <w:rPr>
          <w:spacing w:val="-3"/>
          <w:sz w:val="24"/>
          <w:szCs w:val="24"/>
        </w:rPr>
        <w:t>стиму</w:t>
      </w:r>
      <w:r w:rsidR="00EC224E">
        <w:rPr>
          <w:spacing w:val="-3"/>
          <w:sz w:val="24"/>
          <w:szCs w:val="24"/>
        </w:rPr>
        <w:t>лирующего характера руководителям</w:t>
      </w:r>
      <w:r w:rsidR="00CB2FC8">
        <w:rPr>
          <w:spacing w:val="-3"/>
          <w:sz w:val="24"/>
          <w:szCs w:val="24"/>
        </w:rPr>
        <w:t xml:space="preserve"> </w:t>
      </w:r>
      <w:r w:rsidR="00EC224E">
        <w:rPr>
          <w:spacing w:val="-3"/>
          <w:sz w:val="24"/>
          <w:szCs w:val="24"/>
        </w:rPr>
        <w:t xml:space="preserve">образовательных  </w:t>
      </w:r>
      <w:r w:rsidR="00391246">
        <w:rPr>
          <w:spacing w:val="-3"/>
          <w:sz w:val="24"/>
          <w:szCs w:val="24"/>
        </w:rPr>
        <w:t xml:space="preserve">организаций </w:t>
      </w:r>
      <w:r w:rsidR="00EC224E">
        <w:rPr>
          <w:spacing w:val="-3"/>
          <w:sz w:val="24"/>
          <w:szCs w:val="24"/>
        </w:rPr>
        <w:t xml:space="preserve">и внешкольным учреждениям  </w:t>
      </w:r>
      <w:r w:rsidR="00EC224E" w:rsidRPr="00E87241">
        <w:rPr>
          <w:spacing w:val="-3"/>
          <w:sz w:val="24"/>
          <w:szCs w:val="24"/>
        </w:rPr>
        <w:t xml:space="preserve">производятся </w:t>
      </w:r>
      <w:r w:rsidR="00EC224E" w:rsidRPr="00E87241">
        <w:rPr>
          <w:spacing w:val="-4"/>
          <w:sz w:val="24"/>
          <w:szCs w:val="24"/>
        </w:rPr>
        <w:t>ежеквартально за счет</w:t>
      </w:r>
      <w:r w:rsidR="00EC224E">
        <w:rPr>
          <w:spacing w:val="-4"/>
          <w:sz w:val="24"/>
          <w:szCs w:val="24"/>
        </w:rPr>
        <w:t xml:space="preserve"> л</w:t>
      </w:r>
      <w:r w:rsidR="00391246">
        <w:rPr>
          <w:spacing w:val="-4"/>
          <w:sz w:val="24"/>
          <w:szCs w:val="24"/>
        </w:rPr>
        <w:t>имитов бюджетных обязательств образовательной организации</w:t>
      </w:r>
      <w:r w:rsidR="00EC224E">
        <w:rPr>
          <w:spacing w:val="-4"/>
          <w:sz w:val="24"/>
          <w:szCs w:val="24"/>
        </w:rPr>
        <w:t>.</w:t>
      </w:r>
    </w:p>
    <w:p w:rsidR="00EC224E" w:rsidRDefault="00B76021" w:rsidP="00EC224E">
      <w:pPr>
        <w:shd w:val="clear" w:color="auto" w:fill="FFFFFF"/>
        <w:tabs>
          <w:tab w:val="left" w:pos="941"/>
        </w:tabs>
        <w:spacing w:before="14"/>
        <w:ind w:left="10" w:right="5" w:firstLine="475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38</w:t>
      </w:r>
      <w:r w:rsidR="002014B2">
        <w:rPr>
          <w:spacing w:val="-9"/>
          <w:sz w:val="24"/>
          <w:szCs w:val="24"/>
        </w:rPr>
        <w:t>.</w:t>
      </w:r>
      <w:r w:rsidR="00EC224E" w:rsidRPr="00E87241">
        <w:rPr>
          <w:sz w:val="24"/>
          <w:szCs w:val="24"/>
        </w:rPr>
        <w:tab/>
        <w:t>Должностной  оклад руководителя устанавливается трудовым договором, заключенным между руководителем и управлением  образованием администрации Афанасьевского района.</w:t>
      </w:r>
    </w:p>
    <w:p w:rsidR="00EC224E" w:rsidRDefault="00B76021" w:rsidP="00EC224E">
      <w:pPr>
        <w:shd w:val="clear" w:color="auto" w:fill="FFFFFF"/>
        <w:tabs>
          <w:tab w:val="left" w:pos="941"/>
        </w:tabs>
        <w:spacing w:before="14"/>
        <w:ind w:left="10" w:right="5" w:firstLine="475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EC224E">
        <w:rPr>
          <w:sz w:val="24"/>
          <w:szCs w:val="24"/>
        </w:rPr>
        <w:t xml:space="preserve">. </w:t>
      </w:r>
      <w:r w:rsidR="00EC224E" w:rsidRPr="00354DAF">
        <w:rPr>
          <w:sz w:val="24"/>
          <w:szCs w:val="24"/>
        </w:rPr>
        <w:t>Соотношение средней заработной платы руководителей и средней заработной платы работников муниципальных</w:t>
      </w:r>
      <w:r w:rsidR="00CE1E5C">
        <w:rPr>
          <w:sz w:val="24"/>
          <w:szCs w:val="24"/>
        </w:rPr>
        <w:t xml:space="preserve"> организаций</w:t>
      </w:r>
      <w:r w:rsidR="00EC224E" w:rsidRPr="00354DAF">
        <w:rPr>
          <w:sz w:val="24"/>
          <w:szCs w:val="24"/>
        </w:rPr>
        <w:t>, формируемых за счет всех финансовых источников, рассчитывается за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EC224E" w:rsidRDefault="00EC224E" w:rsidP="00EC224E">
      <w:pPr>
        <w:shd w:val="clear" w:color="auto" w:fill="FFFFFF"/>
        <w:tabs>
          <w:tab w:val="left" w:pos="941"/>
        </w:tabs>
        <w:spacing w:before="14"/>
        <w:ind w:left="10" w:right="5" w:firstLine="4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уровень соотношений средней заработной платы руководителя </w:t>
      </w:r>
      <w:r w:rsidR="00CE1E5C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и средней заработной платы работников </w:t>
      </w:r>
      <w:r w:rsidR="00CE1E5C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устанавливается управлением образования администрации Афанасьевского района Кировской области – главным распорядителем средств местного бюджета, осуществляющим функции и полномочия учредителя соответствующих </w:t>
      </w:r>
      <w:r w:rsidR="00CE1E5C">
        <w:rPr>
          <w:sz w:val="24"/>
          <w:szCs w:val="24"/>
        </w:rPr>
        <w:t>организаций, в кратности от 0,5 до 4</w:t>
      </w:r>
      <w:r>
        <w:rPr>
          <w:sz w:val="24"/>
          <w:szCs w:val="24"/>
        </w:rPr>
        <w:t xml:space="preserve"> в зависимости от группы по оплате труда учреждения.</w:t>
      </w:r>
    </w:p>
    <w:p w:rsidR="00EC224E" w:rsidRDefault="00EC224E" w:rsidP="00EC224E">
      <w:pPr>
        <w:shd w:val="clear" w:color="auto" w:fill="FFFFFF"/>
        <w:tabs>
          <w:tab w:val="left" w:pos="941"/>
        </w:tabs>
        <w:spacing w:before="14"/>
        <w:ind w:left="10" w:right="5" w:firstLine="475"/>
        <w:jc w:val="both"/>
        <w:rPr>
          <w:sz w:val="24"/>
          <w:szCs w:val="24"/>
        </w:rPr>
      </w:pPr>
      <w:r w:rsidRPr="00AB3321">
        <w:rPr>
          <w:sz w:val="24"/>
          <w:szCs w:val="24"/>
        </w:rPr>
        <w:t>Порядок отнесения учреждения к группе по оплате труда устанавливается управлением образовани</w:t>
      </w:r>
      <w:r>
        <w:rPr>
          <w:sz w:val="24"/>
          <w:szCs w:val="24"/>
        </w:rPr>
        <w:t>я</w:t>
      </w:r>
      <w:r w:rsidRPr="00AB3321">
        <w:rPr>
          <w:sz w:val="24"/>
          <w:szCs w:val="24"/>
        </w:rPr>
        <w:t xml:space="preserve"> администрации Афанасьевского района.</w:t>
      </w:r>
    </w:p>
    <w:p w:rsidR="00EC224E" w:rsidRDefault="00EC224E" w:rsidP="00EC224E">
      <w:pPr>
        <w:shd w:val="clear" w:color="auto" w:fill="FFFFFF"/>
        <w:tabs>
          <w:tab w:val="left" w:pos="941"/>
        </w:tabs>
        <w:spacing w:before="14"/>
        <w:ind w:right="5"/>
        <w:jc w:val="both"/>
        <w:rPr>
          <w:sz w:val="24"/>
          <w:szCs w:val="24"/>
        </w:rPr>
      </w:pPr>
    </w:p>
    <w:p w:rsidR="00EC224E" w:rsidRPr="00D77EA2" w:rsidRDefault="00EC224E" w:rsidP="00EC22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D3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7EA2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</w:p>
    <w:p w:rsidR="00EC224E" w:rsidRPr="00D77EA2" w:rsidRDefault="00EC224E" w:rsidP="00EC22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A2">
        <w:rPr>
          <w:rFonts w:ascii="Times New Roman" w:hAnsi="Times New Roman" w:cs="Times New Roman"/>
          <w:b/>
          <w:sz w:val="24"/>
          <w:szCs w:val="24"/>
        </w:rPr>
        <w:t xml:space="preserve">УСТАНОВЛЕНИЯ ПЕРСОНАЛЬНОГО ПОВЫШАЮЩЕГО КОЭФФИЦИЕНТА </w:t>
      </w:r>
    </w:p>
    <w:p w:rsidR="00EC224E" w:rsidRDefault="00EC224E" w:rsidP="005A72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A2">
        <w:rPr>
          <w:rFonts w:ascii="Times New Roman" w:hAnsi="Times New Roman" w:cs="Times New Roman"/>
          <w:b/>
          <w:sz w:val="24"/>
          <w:szCs w:val="24"/>
        </w:rPr>
        <w:t>ДЛЯ РУКОВОДИТЕЛЕЙ</w:t>
      </w:r>
    </w:p>
    <w:p w:rsidR="00EC224E" w:rsidRPr="00131C27" w:rsidRDefault="00EC224E" w:rsidP="00EC224E">
      <w:pPr>
        <w:shd w:val="clear" w:color="auto" w:fill="FFFFFF"/>
        <w:spacing w:before="173"/>
        <w:ind w:left="14" w:right="106" w:firstLine="514"/>
        <w:jc w:val="both"/>
        <w:rPr>
          <w:sz w:val="24"/>
          <w:szCs w:val="24"/>
        </w:rPr>
      </w:pPr>
      <w:r w:rsidRPr="001B3A59">
        <w:rPr>
          <w:sz w:val="24"/>
          <w:szCs w:val="24"/>
        </w:rPr>
        <w:t xml:space="preserve">1. </w:t>
      </w:r>
      <w:r>
        <w:rPr>
          <w:spacing w:val="-3"/>
          <w:sz w:val="24"/>
          <w:szCs w:val="24"/>
        </w:rPr>
        <w:t xml:space="preserve">Персональный повышающий коэффициент к </w:t>
      </w:r>
      <w:r w:rsidRPr="00131C27">
        <w:rPr>
          <w:spacing w:val="-3"/>
          <w:sz w:val="24"/>
          <w:szCs w:val="24"/>
        </w:rPr>
        <w:t xml:space="preserve"> оклад</w:t>
      </w:r>
      <w:r>
        <w:rPr>
          <w:spacing w:val="-3"/>
          <w:sz w:val="24"/>
          <w:szCs w:val="24"/>
        </w:rPr>
        <w:t>у</w:t>
      </w:r>
      <w:r w:rsidRPr="00131C27">
        <w:rPr>
          <w:spacing w:val="-3"/>
          <w:sz w:val="24"/>
          <w:szCs w:val="24"/>
        </w:rPr>
        <w:t xml:space="preserve"> руководителя устанавливается в зависимости от </w:t>
      </w:r>
      <w:r w:rsidRPr="00131C27">
        <w:rPr>
          <w:spacing w:val="-8"/>
          <w:sz w:val="24"/>
          <w:szCs w:val="24"/>
        </w:rPr>
        <w:t>показателей, характеризующих масштаб руководства</w:t>
      </w:r>
      <w:r w:rsidR="0065197C">
        <w:rPr>
          <w:spacing w:val="-8"/>
          <w:sz w:val="24"/>
          <w:szCs w:val="24"/>
        </w:rPr>
        <w:t xml:space="preserve"> организацией</w:t>
      </w:r>
      <w:r>
        <w:rPr>
          <w:spacing w:val="-8"/>
          <w:sz w:val="24"/>
          <w:szCs w:val="24"/>
        </w:rPr>
        <w:t>.</w:t>
      </w:r>
    </w:p>
    <w:p w:rsidR="00EC224E" w:rsidRDefault="00EC224E" w:rsidP="00EC224E">
      <w:pPr>
        <w:shd w:val="clear" w:color="auto" w:fill="FFFFFF"/>
        <w:spacing w:before="5"/>
        <w:ind w:left="475"/>
        <w:rPr>
          <w:spacing w:val="-9"/>
          <w:sz w:val="24"/>
          <w:szCs w:val="24"/>
        </w:rPr>
      </w:pPr>
      <w:r w:rsidRPr="00131C27">
        <w:rPr>
          <w:spacing w:val="-5"/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 xml:space="preserve">Критерии установления </w:t>
      </w:r>
      <w:r>
        <w:rPr>
          <w:spacing w:val="-3"/>
          <w:sz w:val="24"/>
          <w:szCs w:val="24"/>
        </w:rPr>
        <w:t xml:space="preserve">персонального повышающего коэффициента  к </w:t>
      </w:r>
      <w:r w:rsidRPr="00131C27">
        <w:rPr>
          <w:spacing w:val="-3"/>
          <w:sz w:val="24"/>
          <w:szCs w:val="24"/>
        </w:rPr>
        <w:t xml:space="preserve"> оклад</w:t>
      </w:r>
      <w:r>
        <w:rPr>
          <w:spacing w:val="-3"/>
          <w:sz w:val="24"/>
          <w:szCs w:val="24"/>
        </w:rPr>
        <w:t>у</w:t>
      </w:r>
      <w:r w:rsidRPr="00131C27">
        <w:rPr>
          <w:spacing w:val="-9"/>
          <w:sz w:val="24"/>
          <w:szCs w:val="24"/>
        </w:rPr>
        <w:t>:</w:t>
      </w:r>
    </w:p>
    <w:p w:rsidR="00EC224E" w:rsidRPr="00131C27" w:rsidRDefault="00EC224E" w:rsidP="00EC224E">
      <w:pPr>
        <w:shd w:val="clear" w:color="auto" w:fill="FFFFFF"/>
        <w:spacing w:before="5"/>
        <w:ind w:left="475"/>
        <w:rPr>
          <w:sz w:val="24"/>
          <w:szCs w:val="24"/>
        </w:rPr>
      </w:pPr>
    </w:p>
    <w:p w:rsidR="00EC224E" w:rsidRPr="001B3A59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11"/>
        <w:gridCol w:w="3852"/>
        <w:gridCol w:w="1880"/>
      </w:tblGrid>
      <w:tr w:rsidR="00EC224E" w:rsidRPr="001B3A59" w:rsidTr="009349A2">
        <w:trPr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B3A5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EC224E" w:rsidRPr="001B3A59" w:rsidTr="009349A2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24E" w:rsidRPr="001B3A59" w:rsidTr="009349A2">
        <w:trPr>
          <w:trHeight w:val="56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654499" w:rsidRDefault="0065197C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24E" w:rsidRPr="00654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65449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подсобного хозяйства 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65449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65449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0,30</w:t>
            </w:r>
          </w:p>
        </w:tc>
      </w:tr>
      <w:tr w:rsidR="00EC224E" w:rsidRPr="001B3A59" w:rsidTr="009349A2">
        <w:trPr>
          <w:trHeight w:val="199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65197C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24E" w:rsidRPr="001B3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работы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федерального и регионального уровня</w:t>
            </w:r>
          </w:p>
          <w:p w:rsidR="0065197C" w:rsidRDefault="0065197C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Pr="001B3A59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оперативное и полное предоставление отчётности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7C" w:rsidRDefault="0065197C" w:rsidP="006519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0,4</w:t>
            </w:r>
          </w:p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4E" w:rsidRPr="009435B7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</w:tbl>
    <w:p w:rsidR="005A72E8" w:rsidRDefault="005A72E8" w:rsidP="00EC224E">
      <w:pPr>
        <w:jc w:val="center"/>
        <w:rPr>
          <w:b/>
          <w:sz w:val="24"/>
          <w:szCs w:val="24"/>
        </w:rPr>
      </w:pPr>
    </w:p>
    <w:p w:rsidR="00EC224E" w:rsidRDefault="00E20207" w:rsidP="00EC2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EC224E" w:rsidRPr="002E11FF">
        <w:rPr>
          <w:b/>
          <w:sz w:val="24"/>
          <w:szCs w:val="24"/>
        </w:rPr>
        <w:t xml:space="preserve">. </w:t>
      </w:r>
      <w:r w:rsidR="00EC224E">
        <w:rPr>
          <w:b/>
          <w:sz w:val="24"/>
          <w:szCs w:val="24"/>
        </w:rPr>
        <w:t>Установление</w:t>
      </w:r>
      <w:r w:rsidR="00EC224E" w:rsidRPr="00B17124">
        <w:rPr>
          <w:b/>
          <w:sz w:val="24"/>
          <w:szCs w:val="24"/>
        </w:rPr>
        <w:t xml:space="preserve"> оплаты труда руководителям </w:t>
      </w:r>
    </w:p>
    <w:p w:rsidR="005A72E8" w:rsidRPr="005A72E8" w:rsidRDefault="00EC224E" w:rsidP="005A72E8">
      <w:pPr>
        <w:jc w:val="center"/>
        <w:rPr>
          <w:sz w:val="28"/>
          <w:szCs w:val="28"/>
        </w:rPr>
      </w:pPr>
      <w:r w:rsidRPr="00B17124">
        <w:rPr>
          <w:b/>
          <w:sz w:val="24"/>
          <w:szCs w:val="24"/>
        </w:rPr>
        <w:t xml:space="preserve">муниципальных </w:t>
      </w:r>
      <w:r>
        <w:rPr>
          <w:b/>
          <w:sz w:val="24"/>
          <w:szCs w:val="24"/>
        </w:rPr>
        <w:t xml:space="preserve">бюджетных </w:t>
      </w:r>
      <w:r w:rsidR="00231990">
        <w:rPr>
          <w:b/>
          <w:sz w:val="24"/>
          <w:szCs w:val="24"/>
        </w:rPr>
        <w:t xml:space="preserve">дошкольных </w:t>
      </w:r>
      <w:r>
        <w:rPr>
          <w:b/>
          <w:sz w:val="24"/>
          <w:szCs w:val="24"/>
        </w:rPr>
        <w:t>образовательных</w:t>
      </w:r>
      <w:r w:rsidR="00231990">
        <w:rPr>
          <w:b/>
          <w:sz w:val="24"/>
          <w:szCs w:val="24"/>
        </w:rPr>
        <w:t xml:space="preserve"> организаций</w:t>
      </w:r>
    </w:p>
    <w:p w:rsidR="00EC224E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1. Поряд</w:t>
      </w:r>
      <w:r>
        <w:rPr>
          <w:sz w:val="24"/>
          <w:szCs w:val="24"/>
        </w:rPr>
        <w:t>ок</w:t>
      </w:r>
      <w:r w:rsidRPr="00B17124">
        <w:rPr>
          <w:sz w:val="24"/>
          <w:szCs w:val="24"/>
        </w:rPr>
        <w:t xml:space="preserve"> установления заработной платы руководителей </w:t>
      </w:r>
      <w:r w:rsidR="00231990">
        <w:rPr>
          <w:sz w:val="24"/>
          <w:szCs w:val="24"/>
        </w:rPr>
        <w:t xml:space="preserve">организаций </w:t>
      </w:r>
      <w:r w:rsidRPr="00B17124">
        <w:rPr>
          <w:sz w:val="24"/>
          <w:szCs w:val="24"/>
        </w:rPr>
        <w:t>в сфере образования (далее – руководителей), их заместителей</w:t>
      </w:r>
      <w:r>
        <w:rPr>
          <w:sz w:val="24"/>
          <w:szCs w:val="24"/>
        </w:rPr>
        <w:t>,</w:t>
      </w:r>
      <w:r w:rsidRPr="00B17124">
        <w:rPr>
          <w:sz w:val="24"/>
          <w:szCs w:val="24"/>
        </w:rPr>
        <w:t xml:space="preserve"> и исчисления размера средней заработной платы для определения размеров должностных окл</w:t>
      </w:r>
      <w:r>
        <w:rPr>
          <w:sz w:val="24"/>
          <w:szCs w:val="24"/>
        </w:rPr>
        <w:t>адов руководителей устанавливается</w:t>
      </w:r>
      <w:r w:rsidRPr="00B17124">
        <w:rPr>
          <w:sz w:val="24"/>
          <w:szCs w:val="24"/>
        </w:rPr>
        <w:t xml:space="preserve"> учредителем. Должностные оклады руководителей определя</w:t>
      </w:r>
      <w:r>
        <w:rPr>
          <w:sz w:val="24"/>
          <w:szCs w:val="24"/>
        </w:rPr>
        <w:t>ются</w:t>
      </w:r>
      <w:r w:rsidRPr="00B17124">
        <w:rPr>
          <w:sz w:val="24"/>
          <w:szCs w:val="24"/>
        </w:rPr>
        <w:t xml:space="preserve"> в кратном отношении к средней заработной плате работников</w:t>
      </w:r>
      <w:r>
        <w:rPr>
          <w:sz w:val="24"/>
          <w:szCs w:val="24"/>
        </w:rPr>
        <w:t xml:space="preserve"> учреждений</w:t>
      </w:r>
      <w:r w:rsidRPr="00B17124">
        <w:rPr>
          <w:sz w:val="24"/>
          <w:szCs w:val="24"/>
        </w:rPr>
        <w:t>, в зависимости от численности обучающихся (</w:t>
      </w:r>
      <w:r w:rsidR="00231990">
        <w:rPr>
          <w:sz w:val="24"/>
          <w:szCs w:val="24"/>
        </w:rPr>
        <w:t>воспитанников) в образовательной организации</w:t>
      </w:r>
      <w:r w:rsidRPr="00B17124">
        <w:rPr>
          <w:sz w:val="24"/>
          <w:szCs w:val="24"/>
        </w:rPr>
        <w:t>: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2. Учитывать численность обучающихся (воспитанников) на 1 сентября года, предшествующего году, на который устанавливается должностной оклад.</w:t>
      </w:r>
    </w:p>
    <w:p w:rsidR="00EC224E" w:rsidRPr="00B17124" w:rsidRDefault="00B017C4" w:rsidP="00EC224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224E" w:rsidRPr="00B17124">
        <w:rPr>
          <w:sz w:val="24"/>
          <w:szCs w:val="24"/>
        </w:rPr>
        <w:t xml:space="preserve">. К должностным окладам руководителей  устанавливать за счет фонда оплаты труда </w:t>
      </w:r>
      <w:r>
        <w:rPr>
          <w:sz w:val="24"/>
          <w:szCs w:val="24"/>
        </w:rPr>
        <w:t>организации</w:t>
      </w:r>
      <w:r w:rsidR="00CB2FC8">
        <w:rPr>
          <w:sz w:val="24"/>
          <w:szCs w:val="24"/>
        </w:rPr>
        <w:t xml:space="preserve"> </w:t>
      </w:r>
      <w:r w:rsidR="00EC224E" w:rsidRPr="00B17124">
        <w:rPr>
          <w:sz w:val="24"/>
          <w:szCs w:val="24"/>
        </w:rPr>
        <w:t xml:space="preserve">следующие выплаты стимулирующего характера за: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стаж непрерывной работы,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наличие квалификационной категории,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наличие ученой степени и почетного звания,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работу в учреждениях (структурных подразделениях), расположенных в сельских населенных пунктах,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с учетом целевых показателей эффективности работы, определяемых учредителем (главным распорядителем бюджетных средств):</w:t>
      </w:r>
    </w:p>
    <w:p w:rsidR="00EC224E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качество выполняемых рабо</w:t>
      </w:r>
      <w:r>
        <w:rPr>
          <w:sz w:val="24"/>
          <w:szCs w:val="24"/>
        </w:rPr>
        <w:t xml:space="preserve">т,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персональный повышающий коэф</w:t>
      </w:r>
      <w:r w:rsidRPr="00B17124">
        <w:rPr>
          <w:sz w:val="24"/>
          <w:szCs w:val="24"/>
        </w:rPr>
        <w:t xml:space="preserve">фициент к окладу,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- премиальные выплаты. </w:t>
      </w:r>
    </w:p>
    <w:p w:rsidR="00EC224E" w:rsidRPr="00860EA9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В целевые показатели эффективности работы</w:t>
      </w:r>
      <w:r w:rsidR="00D91871">
        <w:rPr>
          <w:sz w:val="24"/>
          <w:szCs w:val="24"/>
        </w:rPr>
        <w:t xml:space="preserve"> организации</w:t>
      </w:r>
      <w:r w:rsidRPr="00B17124">
        <w:rPr>
          <w:sz w:val="24"/>
          <w:szCs w:val="24"/>
        </w:rPr>
        <w:t xml:space="preserve">  включать показатели, характеризующие предоставление </w:t>
      </w:r>
      <w:r>
        <w:rPr>
          <w:sz w:val="24"/>
          <w:szCs w:val="24"/>
        </w:rPr>
        <w:t xml:space="preserve">муниципальных </w:t>
      </w:r>
      <w:r w:rsidRPr="00B17124">
        <w:rPr>
          <w:sz w:val="24"/>
          <w:szCs w:val="24"/>
        </w:rPr>
        <w:t>услуг, сохранность контингента обучающихся и воспитанников, качество обучения и воспитания, наличие призеров конкурсов, олимпиад, и другие показатели, оценивающие эффективность работы</w:t>
      </w:r>
      <w:r w:rsidR="00D91871">
        <w:rPr>
          <w:sz w:val="24"/>
          <w:szCs w:val="24"/>
        </w:rPr>
        <w:t xml:space="preserve"> организации</w:t>
      </w:r>
      <w:r w:rsidRPr="00B17124">
        <w:rPr>
          <w:sz w:val="24"/>
          <w:szCs w:val="24"/>
        </w:rPr>
        <w:t>.</w:t>
      </w:r>
    </w:p>
    <w:p w:rsidR="00EC224E" w:rsidRPr="00B17124" w:rsidRDefault="00D91871" w:rsidP="00EC22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C224E" w:rsidRPr="00B17124">
        <w:rPr>
          <w:sz w:val="24"/>
          <w:szCs w:val="24"/>
        </w:rPr>
        <w:t xml:space="preserve">. Выплаты компенсационного характера устанавливать руководителю на общих основаниях в соответствии с порядком, предусмотренным разделом  «Порядок и условия </w:t>
      </w:r>
      <w:r w:rsidR="00EC224E" w:rsidRPr="00B17124">
        <w:rPr>
          <w:sz w:val="24"/>
          <w:szCs w:val="24"/>
        </w:rPr>
        <w:lastRenderedPageBreak/>
        <w:t xml:space="preserve">оплаты труда» Положения об оплате труда учреждения. Руководитель учреждения не вправе устанавливать указанные выплаты без письменного соглашения с учредителем или главным распорядителем бюджетных средств.  Размеры и срок, на который устанавливаются выплаты при совмещении профессий (должностей), определяются по соглашению сторон трудового договора с учетом содержания и объема дополнительной работы. Таким образом, руководитель учреждения не вправе устанавливать указанные выплаты без письменного соглашения с учредителем или главным распорядителем бюджетных средств.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B17124">
        <w:rPr>
          <w:sz w:val="24"/>
          <w:szCs w:val="24"/>
        </w:rPr>
        <w:t xml:space="preserve">а выполнение трудовой функции руководителя учреждения, определенной трудовым договором, учредителем или главным распорядителем бюджетных средств устанавливается должностной оклад. Выполнение трудовых функций, не предусмотренных трудовым договором (например, преподавательская работа), в соответствии с ТК РФ осуществляется на условиях совместительства (ст.60.1 ТК РФ) или совмещения профессий (должностей) (ст.60.2 ТК РФ). 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Согласно статьи 60.1 ТК РФ руководитель имеет право заключать трудовые договоры о выполнении в свободное от основной работы время другой регулярной оплачиваемой работы в пределах установленной продолжительности рабочего времени при работе по  совместительству.</w:t>
      </w:r>
    </w:p>
    <w:p w:rsidR="00EC224E" w:rsidRPr="00B17124" w:rsidRDefault="00EC224E" w:rsidP="00EC224E">
      <w:pPr>
        <w:jc w:val="both"/>
        <w:rPr>
          <w:sz w:val="24"/>
          <w:szCs w:val="24"/>
        </w:rPr>
      </w:pPr>
      <w:r w:rsidRPr="00B17124">
        <w:rPr>
          <w:sz w:val="24"/>
          <w:szCs w:val="24"/>
        </w:rPr>
        <w:t xml:space="preserve">          В соответствии со статьей 60.2 ТК РФ руководителю, с его письменного согласия, может быть поручено выполнение, в течение установленной продолжительности рабочего дня, наряду с работой, определенной трудовым договором, дополнительной работы по другой должности за дополнительную оплату. Размер доплаты определяется по письменному соглашению сторон трудового договора. </w:t>
      </w:r>
    </w:p>
    <w:p w:rsidR="00EC224E" w:rsidRDefault="00EC224E" w:rsidP="00EC224E">
      <w:pPr>
        <w:shd w:val="clear" w:color="auto" w:fill="FFFFFF"/>
        <w:tabs>
          <w:tab w:val="left" w:pos="941"/>
        </w:tabs>
        <w:spacing w:before="14"/>
        <w:ind w:right="5"/>
        <w:rPr>
          <w:b/>
          <w:bCs/>
          <w:spacing w:val="-3"/>
          <w:sz w:val="24"/>
          <w:szCs w:val="24"/>
        </w:rPr>
      </w:pPr>
    </w:p>
    <w:p w:rsidR="00EC224E" w:rsidRPr="00E20207" w:rsidRDefault="00E20207" w:rsidP="00E20207">
      <w:pPr>
        <w:shd w:val="clear" w:color="auto" w:fill="FFFFFF"/>
        <w:tabs>
          <w:tab w:val="left" w:pos="941"/>
        </w:tabs>
        <w:spacing w:before="14"/>
        <w:ind w:left="10" w:right="5" w:firstLine="47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EC224E" w:rsidRPr="002E11FF">
        <w:rPr>
          <w:b/>
          <w:sz w:val="24"/>
          <w:szCs w:val="24"/>
        </w:rPr>
        <w:t xml:space="preserve">. </w:t>
      </w:r>
      <w:r w:rsidR="00EC224E" w:rsidRPr="00E87241">
        <w:rPr>
          <w:b/>
          <w:bCs/>
          <w:spacing w:val="-3"/>
          <w:sz w:val="24"/>
          <w:szCs w:val="24"/>
        </w:rPr>
        <w:t>ДРУГИЕ ВОПРОСЫ ОПЛАТЫ ТРУДА</w:t>
      </w:r>
    </w:p>
    <w:p w:rsidR="00EC224E" w:rsidRPr="00E87241" w:rsidRDefault="00EC224E" w:rsidP="00EC224E">
      <w:pPr>
        <w:shd w:val="clear" w:color="auto" w:fill="FFFFFF"/>
        <w:tabs>
          <w:tab w:val="left" w:pos="941"/>
        </w:tabs>
        <w:spacing w:before="14"/>
        <w:ind w:left="10" w:right="5" w:firstLine="475"/>
        <w:jc w:val="center"/>
        <w:rPr>
          <w:sz w:val="24"/>
          <w:szCs w:val="24"/>
        </w:rPr>
      </w:pPr>
    </w:p>
    <w:p w:rsidR="00EC224E" w:rsidRPr="00B5089F" w:rsidRDefault="00EC224E" w:rsidP="00EC224E">
      <w:pPr>
        <w:ind w:firstLine="540"/>
        <w:jc w:val="both"/>
        <w:rPr>
          <w:sz w:val="24"/>
          <w:szCs w:val="24"/>
        </w:rPr>
      </w:pPr>
      <w:r w:rsidRPr="008C7254">
        <w:rPr>
          <w:spacing w:val="-8"/>
          <w:sz w:val="24"/>
          <w:szCs w:val="24"/>
        </w:rPr>
        <w:t>4</w:t>
      </w:r>
      <w:r w:rsidR="00BB2A76">
        <w:rPr>
          <w:spacing w:val="-8"/>
          <w:sz w:val="24"/>
          <w:szCs w:val="24"/>
        </w:rPr>
        <w:t>0.</w:t>
      </w:r>
      <w:r w:rsidRPr="008C7254">
        <w:rPr>
          <w:spacing w:val="-8"/>
          <w:sz w:val="24"/>
          <w:szCs w:val="24"/>
        </w:rPr>
        <w:t>.</w:t>
      </w:r>
      <w:r w:rsidRPr="00B5089F">
        <w:rPr>
          <w:sz w:val="24"/>
          <w:szCs w:val="24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EC224E" w:rsidRPr="00B5089F" w:rsidRDefault="00EC224E" w:rsidP="00EC224E">
      <w:pPr>
        <w:ind w:firstLine="540"/>
        <w:jc w:val="both"/>
        <w:rPr>
          <w:sz w:val="24"/>
          <w:szCs w:val="24"/>
        </w:rPr>
      </w:pPr>
      <w:r w:rsidRPr="00B5089F">
        <w:rPr>
          <w:sz w:val="24"/>
          <w:szCs w:val="24"/>
        </w:rP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EC224E" w:rsidRPr="00B5089F" w:rsidRDefault="00EC224E" w:rsidP="00C14408">
      <w:pPr>
        <w:jc w:val="both"/>
        <w:rPr>
          <w:sz w:val="24"/>
          <w:szCs w:val="24"/>
        </w:rPr>
      </w:pPr>
      <w:r w:rsidRPr="00B5089F">
        <w:rPr>
          <w:sz w:val="24"/>
          <w:szCs w:val="24"/>
        </w:rPr>
        <w:t>Продолжительность рабочего времени:</w:t>
      </w:r>
    </w:p>
    <w:p w:rsidR="00EC224E" w:rsidRPr="00CE7706" w:rsidRDefault="00EC224E" w:rsidP="00EC224E">
      <w:pPr>
        <w:jc w:val="both"/>
        <w:rPr>
          <w:sz w:val="24"/>
          <w:szCs w:val="24"/>
        </w:rPr>
      </w:pPr>
      <w:r w:rsidRPr="008C7254">
        <w:rPr>
          <w:sz w:val="24"/>
          <w:szCs w:val="24"/>
        </w:rPr>
        <w:t xml:space="preserve">Нормы часов педагогической работы за ставку заработной платы либо продолжительность рабочего времени определены </w:t>
      </w:r>
      <w:r w:rsidRPr="00CE7706">
        <w:rPr>
          <w:sz w:val="24"/>
          <w:szCs w:val="24"/>
        </w:rPr>
        <w:t xml:space="preserve">Приказом </w:t>
      </w:r>
      <w:hyperlink r:id="rId12" w:anchor="/document/99/420245392//" w:history="1">
        <w:r w:rsidRPr="00CE7706">
          <w:rPr>
            <w:rStyle w:val="ae"/>
            <w:color w:val="auto"/>
            <w:sz w:val="24"/>
            <w:szCs w:val="24"/>
            <w:u w:val="none"/>
          </w:rPr>
          <w:t xml:space="preserve"> Минобрнауки России от 22.12.2014 № 1601</w:t>
        </w:r>
      </w:hyperlink>
      <w:r w:rsidRPr="00CE7706">
        <w:rPr>
          <w:rStyle w:val="apple-converted-space"/>
          <w:sz w:val="24"/>
          <w:szCs w:val="24"/>
        </w:rPr>
        <w:t> </w:t>
      </w:r>
      <w:r w:rsidRPr="00CE7706">
        <w:rPr>
          <w:sz w:val="24"/>
          <w:szCs w:val="24"/>
        </w:rPr>
        <w:t>«О продол</w:t>
      </w:r>
      <w:r w:rsidRPr="00DC0E3A">
        <w:rPr>
          <w:sz w:val="24"/>
          <w:szCs w:val="24"/>
        </w:rPr>
        <w:t>жительности рабочего времени (нормах часов педагогической работы за ставку заработной платы) педагогических работников и о порядке определения учебной нагрузки педагогических работников, оговариваемой в трудовом договоре»</w:t>
      </w:r>
      <w:r>
        <w:rPr>
          <w:sz w:val="24"/>
          <w:szCs w:val="24"/>
        </w:rPr>
        <w:t>.</w:t>
      </w:r>
    </w:p>
    <w:p w:rsidR="000B4268" w:rsidRDefault="00EC224E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BB2A76">
        <w:rPr>
          <w:rFonts w:ascii="Times New Roman" w:hAnsi="Times New Roman" w:cs="Times New Roman"/>
          <w:sz w:val="24"/>
          <w:szCs w:val="24"/>
        </w:rPr>
        <w:t>.1</w:t>
      </w:r>
      <w:r w:rsidRPr="008C7254">
        <w:rPr>
          <w:rFonts w:ascii="Times New Roman" w:hAnsi="Times New Roman" w:cs="Times New Roman"/>
          <w:sz w:val="24"/>
          <w:szCs w:val="24"/>
        </w:rPr>
        <w:t>. Нормы часов педагогической работы за</w:t>
      </w:r>
      <w:r w:rsidR="00BB2A76">
        <w:rPr>
          <w:rFonts w:ascii="Times New Roman" w:hAnsi="Times New Roman" w:cs="Times New Roman"/>
          <w:sz w:val="24"/>
          <w:szCs w:val="24"/>
        </w:rPr>
        <w:t xml:space="preserve"> ставку заработной платы </w:t>
      </w:r>
      <w:r w:rsidRPr="008C7254">
        <w:rPr>
          <w:rFonts w:ascii="Times New Roman" w:hAnsi="Times New Roman" w:cs="Times New Roman"/>
          <w:sz w:val="24"/>
          <w:szCs w:val="24"/>
        </w:rPr>
        <w:t>установлены:</w:t>
      </w:r>
      <w:r w:rsidR="000B4268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0B4268" w:rsidRPr="004D0CB1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CB1">
        <w:rPr>
          <w:rFonts w:ascii="Times New Roman" w:hAnsi="Times New Roman" w:cs="Times New Roman"/>
          <w:sz w:val="24"/>
          <w:szCs w:val="24"/>
        </w:rPr>
        <w:t>Выполнение педагогической работы педагогическими работниками, указанными в настоящем пункте,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0B4268" w:rsidRPr="004C6F42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7594">
        <w:rPr>
          <w:rFonts w:ascii="Times New Roman" w:hAnsi="Times New Roman" w:cs="Times New Roman"/>
          <w:sz w:val="24"/>
          <w:szCs w:val="24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0B4268" w:rsidRPr="008C7254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уставом образовательной организации </w:t>
      </w:r>
      <w:r w:rsidRPr="008C7254">
        <w:rPr>
          <w:rFonts w:ascii="Times New Roman" w:hAnsi="Times New Roman" w:cs="Times New Roman"/>
          <w:sz w:val="24"/>
          <w:szCs w:val="24"/>
        </w:rPr>
        <w:t>и правилами внутреннего трудового распорядка образовательного учреждения, тарифно-квалификационными характеристиками, и регулируется графиками и планами работы, в т.ч. личными планами педагогического работника, и может быть связана с:</w:t>
      </w:r>
    </w:p>
    <w:p w:rsidR="000B4268" w:rsidRPr="008C7254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 xml:space="preserve">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</w:t>
      </w:r>
      <w:r w:rsidRPr="008C7254">
        <w:rPr>
          <w:rFonts w:ascii="Times New Roman" w:hAnsi="Times New Roman" w:cs="Times New Roman"/>
          <w:sz w:val="24"/>
          <w:szCs w:val="24"/>
        </w:rPr>
        <w:lastRenderedPageBreak/>
        <w:t>оздоровительных, воспитательных и других мероприятий, предусмотренных образовательной программой;</w:t>
      </w:r>
    </w:p>
    <w:p w:rsidR="000B4268" w:rsidRPr="008C7254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594">
        <w:rPr>
          <w:rFonts w:ascii="Times New Roman" w:hAnsi="Times New Roman" w:cs="Times New Roman"/>
          <w:sz w:val="24"/>
          <w:szCs w:val="24"/>
        </w:rPr>
        <w:t>организацией и проведением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</w:t>
      </w:r>
    </w:p>
    <w:p w:rsidR="000B4268" w:rsidRPr="008C7254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временем, затрачиваемым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0B4268" w:rsidRPr="00BB2A76" w:rsidRDefault="000B4268" w:rsidP="000B4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дежурствами в образовательной организации </w:t>
      </w:r>
      <w:r w:rsidRPr="008C7254">
        <w:rPr>
          <w:rFonts w:ascii="Times New Roman" w:hAnsi="Times New Roman" w:cs="Times New Roman"/>
          <w:sz w:val="24"/>
          <w:szCs w:val="24"/>
        </w:rPr>
        <w:t>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 При составлении графика дежурств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их работников в образовательной организации </w:t>
      </w:r>
      <w:r w:rsidRPr="008C7254">
        <w:rPr>
          <w:rFonts w:ascii="Times New Roman" w:hAnsi="Times New Roman" w:cs="Times New Roman"/>
          <w:sz w:val="24"/>
          <w:szCs w:val="24"/>
        </w:rPr>
        <w:t>в период проведения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BB2A76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 xml:space="preserve">36 часов в неделю - воспитателям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7254">
        <w:rPr>
          <w:rFonts w:ascii="Times New Roman" w:hAnsi="Times New Roman" w:cs="Times New Roman"/>
          <w:sz w:val="24"/>
          <w:szCs w:val="24"/>
        </w:rPr>
        <w:t>дошко</w:t>
      </w:r>
      <w:r>
        <w:rPr>
          <w:rFonts w:ascii="Times New Roman" w:hAnsi="Times New Roman" w:cs="Times New Roman"/>
          <w:sz w:val="24"/>
          <w:szCs w:val="24"/>
        </w:rPr>
        <w:t>льных образовательных</w:t>
      </w:r>
      <w:r w:rsidR="0044000F">
        <w:rPr>
          <w:rFonts w:ascii="Times New Roman" w:hAnsi="Times New Roman" w:cs="Times New Roman"/>
          <w:sz w:val="24"/>
          <w:szCs w:val="24"/>
        </w:rPr>
        <w:t xml:space="preserve"> организациях</w:t>
      </w:r>
    </w:p>
    <w:p w:rsidR="00EC224E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BB2A76">
        <w:rPr>
          <w:rFonts w:ascii="Times New Roman" w:hAnsi="Times New Roman" w:cs="Times New Roman"/>
          <w:sz w:val="24"/>
          <w:szCs w:val="24"/>
        </w:rPr>
        <w:t>.2</w:t>
      </w:r>
      <w:r w:rsidRPr="008C7254">
        <w:rPr>
          <w:rFonts w:ascii="Times New Roman" w:hAnsi="Times New Roman" w:cs="Times New Roman"/>
          <w:sz w:val="24"/>
          <w:szCs w:val="24"/>
        </w:rPr>
        <w:t xml:space="preserve">. За </w:t>
      </w:r>
      <w:r w:rsidR="00BB2A76">
        <w:rPr>
          <w:rFonts w:ascii="Times New Roman" w:hAnsi="Times New Roman" w:cs="Times New Roman"/>
          <w:sz w:val="24"/>
          <w:szCs w:val="24"/>
        </w:rPr>
        <w:t>педагогическую</w:t>
      </w:r>
      <w:r w:rsidRPr="008C7254">
        <w:rPr>
          <w:rFonts w:ascii="Times New Roman" w:hAnsi="Times New Roman" w:cs="Times New Roman"/>
          <w:sz w:val="24"/>
          <w:szCs w:val="24"/>
        </w:rPr>
        <w:t xml:space="preserve"> работу, выполненную с согласия педагогических раб</w:t>
      </w:r>
      <w:r w:rsidR="00CB2FC8">
        <w:rPr>
          <w:rFonts w:ascii="Times New Roman" w:hAnsi="Times New Roman" w:cs="Times New Roman"/>
          <w:sz w:val="24"/>
          <w:szCs w:val="24"/>
        </w:rPr>
        <w:t xml:space="preserve">отников, </w:t>
      </w:r>
      <w:r w:rsidRPr="008C7254">
        <w:rPr>
          <w:rFonts w:ascii="Times New Roman" w:hAnsi="Times New Roman" w:cs="Times New Roman"/>
          <w:sz w:val="24"/>
          <w:szCs w:val="24"/>
        </w:rPr>
        <w:t xml:space="preserve"> сверх установленной нормы часов за ставку заработной платы, производится дополнительная оплата соответственно получаемой ставке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в одинарном размере.</w:t>
      </w:r>
    </w:p>
    <w:p w:rsidR="00EC224E" w:rsidRPr="008C7254" w:rsidRDefault="00C620E2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BB2A76">
        <w:rPr>
          <w:rFonts w:ascii="Times New Roman" w:hAnsi="Times New Roman" w:cs="Times New Roman"/>
          <w:sz w:val="24"/>
          <w:szCs w:val="24"/>
        </w:rPr>
        <w:t>.3</w:t>
      </w:r>
      <w:r w:rsidR="00EC224E" w:rsidRPr="00E520E9">
        <w:rPr>
          <w:rFonts w:ascii="Times New Roman" w:hAnsi="Times New Roman" w:cs="Times New Roman"/>
          <w:sz w:val="24"/>
          <w:szCs w:val="24"/>
        </w:rPr>
        <w:t>.</w:t>
      </w:r>
      <w:r w:rsidR="00EC224E" w:rsidRPr="008C7254">
        <w:rPr>
          <w:rFonts w:ascii="Times New Roman" w:hAnsi="Times New Roman" w:cs="Times New Roman"/>
          <w:sz w:val="24"/>
          <w:szCs w:val="24"/>
        </w:rPr>
        <w:t xml:space="preserve"> Педагогиче</w:t>
      </w:r>
      <w:r w:rsidR="00CB2FC8">
        <w:rPr>
          <w:rFonts w:ascii="Times New Roman" w:hAnsi="Times New Roman" w:cs="Times New Roman"/>
          <w:sz w:val="24"/>
          <w:szCs w:val="24"/>
        </w:rPr>
        <w:t xml:space="preserve">ским работникам </w:t>
      </w:r>
      <w:r w:rsidR="00EC224E" w:rsidRPr="008C7254">
        <w:rPr>
          <w:rFonts w:ascii="Times New Roman" w:hAnsi="Times New Roman" w:cs="Times New Roman"/>
          <w:sz w:val="24"/>
          <w:szCs w:val="24"/>
        </w:rPr>
        <w:t>выплачиваются должностные оклады при следующей продолжительности рабочего времени: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36 часов в неделю: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женщинам, работающим в образовательных</w:t>
      </w:r>
      <w:r w:rsidR="00F315E6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8C7254">
        <w:rPr>
          <w:rFonts w:ascii="Times New Roman" w:hAnsi="Times New Roman" w:cs="Times New Roman"/>
          <w:sz w:val="24"/>
          <w:szCs w:val="24"/>
        </w:rPr>
        <w:t>, расположенных в сельской местности, - за 36 часов в н</w:t>
      </w:r>
      <w:r>
        <w:rPr>
          <w:rFonts w:ascii="Times New Roman" w:hAnsi="Times New Roman" w:cs="Times New Roman"/>
          <w:sz w:val="24"/>
          <w:szCs w:val="24"/>
        </w:rPr>
        <w:t>еделю.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FA2639">
        <w:rPr>
          <w:rFonts w:ascii="Times New Roman" w:hAnsi="Times New Roman" w:cs="Times New Roman"/>
          <w:sz w:val="24"/>
          <w:szCs w:val="24"/>
        </w:rPr>
        <w:t>.4. Должностные оклады младших</w:t>
      </w:r>
      <w:r w:rsidRPr="008C7254">
        <w:rPr>
          <w:rFonts w:ascii="Times New Roman" w:hAnsi="Times New Roman" w:cs="Times New Roman"/>
          <w:sz w:val="24"/>
          <w:szCs w:val="24"/>
        </w:rPr>
        <w:t xml:space="preserve"> воспитателей образовательных </w:t>
      </w:r>
      <w:r w:rsidR="00F315E6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8C7254">
        <w:rPr>
          <w:rFonts w:ascii="Times New Roman" w:hAnsi="Times New Roman" w:cs="Times New Roman"/>
          <w:sz w:val="24"/>
          <w:szCs w:val="24"/>
        </w:rPr>
        <w:t xml:space="preserve">для воспитанников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Pr="008C7254">
        <w:rPr>
          <w:rFonts w:ascii="Times New Roman" w:hAnsi="Times New Roman" w:cs="Times New Roman"/>
          <w:sz w:val="24"/>
          <w:szCs w:val="24"/>
        </w:rPr>
        <w:t>выплачиваются за 36 часов в неделю. За такую же продолжительность рабочего времени в соответствии с коллективным договором могут выплачив</w:t>
      </w:r>
      <w:r w:rsidR="00FA2639">
        <w:rPr>
          <w:rFonts w:ascii="Times New Roman" w:hAnsi="Times New Roman" w:cs="Times New Roman"/>
          <w:sz w:val="24"/>
          <w:szCs w:val="24"/>
        </w:rPr>
        <w:t>аться должностные оклады помощников</w:t>
      </w:r>
      <w:r w:rsidRPr="008C7254">
        <w:rPr>
          <w:rFonts w:ascii="Times New Roman" w:hAnsi="Times New Roman" w:cs="Times New Roman"/>
          <w:sz w:val="24"/>
          <w:szCs w:val="24"/>
        </w:rPr>
        <w:t xml:space="preserve"> воспитателей указанных </w:t>
      </w:r>
      <w:r w:rsidR="00F315E6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8C7254">
        <w:rPr>
          <w:rFonts w:ascii="Times New Roman" w:hAnsi="Times New Roman" w:cs="Times New Roman"/>
          <w:sz w:val="24"/>
          <w:szCs w:val="24"/>
        </w:rPr>
        <w:t>в случае, если он</w:t>
      </w:r>
      <w:r w:rsidR="00FA2639">
        <w:rPr>
          <w:rFonts w:ascii="Times New Roman" w:hAnsi="Times New Roman" w:cs="Times New Roman"/>
          <w:sz w:val="24"/>
          <w:szCs w:val="24"/>
        </w:rPr>
        <w:t xml:space="preserve">и будут вводиться вместо младших </w:t>
      </w:r>
      <w:r w:rsidRPr="008C7254">
        <w:rPr>
          <w:rFonts w:ascii="Times New Roman" w:hAnsi="Times New Roman" w:cs="Times New Roman"/>
          <w:sz w:val="24"/>
          <w:szCs w:val="24"/>
        </w:rPr>
        <w:t xml:space="preserve"> помощников воспитателей.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FA2639">
        <w:rPr>
          <w:rFonts w:ascii="Times New Roman" w:hAnsi="Times New Roman" w:cs="Times New Roman"/>
          <w:sz w:val="24"/>
          <w:szCs w:val="24"/>
        </w:rPr>
        <w:t>.5. Должностные оклады других работников , не перечисленных в пунктах 39.1, 39.3.,  39.4</w:t>
      </w:r>
      <w:r w:rsidRPr="008C7254">
        <w:rPr>
          <w:rFonts w:ascii="Times New Roman" w:hAnsi="Times New Roman" w:cs="Times New Roman"/>
          <w:sz w:val="24"/>
          <w:szCs w:val="24"/>
        </w:rPr>
        <w:t>в т.ч. руководителей образовательных</w:t>
      </w:r>
      <w:r w:rsidR="00F315E6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FA2639">
        <w:rPr>
          <w:rFonts w:ascii="Times New Roman" w:hAnsi="Times New Roman" w:cs="Times New Roman"/>
          <w:sz w:val="24"/>
          <w:szCs w:val="24"/>
        </w:rPr>
        <w:t xml:space="preserve"> </w:t>
      </w:r>
      <w:r w:rsidR="00CB2FC8">
        <w:rPr>
          <w:rFonts w:ascii="Times New Roman" w:hAnsi="Times New Roman" w:cs="Times New Roman"/>
          <w:sz w:val="24"/>
          <w:szCs w:val="24"/>
        </w:rPr>
        <w:t>ыплачиваются за работу при 36</w:t>
      </w:r>
      <w:r w:rsidRPr="008C7254">
        <w:rPr>
          <w:rFonts w:ascii="Times New Roman" w:hAnsi="Times New Roman" w:cs="Times New Roman"/>
          <w:sz w:val="24"/>
          <w:szCs w:val="24"/>
        </w:rPr>
        <w:t>-часовой рабочей неделе.</w:t>
      </w:r>
    </w:p>
    <w:p w:rsidR="00EC224E" w:rsidRPr="008C7254" w:rsidRDefault="002014B2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A2639">
        <w:rPr>
          <w:rFonts w:ascii="Times New Roman" w:hAnsi="Times New Roman" w:cs="Times New Roman"/>
          <w:sz w:val="24"/>
          <w:szCs w:val="24"/>
        </w:rPr>
        <w:t>.6</w:t>
      </w:r>
      <w:r w:rsidR="00EC224E" w:rsidRPr="00FB36B0">
        <w:rPr>
          <w:rFonts w:ascii="Times New Roman" w:hAnsi="Times New Roman" w:cs="Times New Roman"/>
          <w:sz w:val="24"/>
          <w:szCs w:val="24"/>
        </w:rPr>
        <w:t>.</w:t>
      </w:r>
      <w:r w:rsidR="00EC224E">
        <w:rPr>
          <w:rFonts w:ascii="Times New Roman" w:hAnsi="Times New Roman" w:cs="Times New Roman"/>
          <w:sz w:val="24"/>
          <w:szCs w:val="24"/>
        </w:rPr>
        <w:t>Оклады (д</w:t>
      </w:r>
      <w:r w:rsidR="00EC224E" w:rsidRPr="008C7254">
        <w:rPr>
          <w:rFonts w:ascii="Times New Roman" w:hAnsi="Times New Roman" w:cs="Times New Roman"/>
          <w:sz w:val="24"/>
          <w:szCs w:val="24"/>
        </w:rPr>
        <w:t>олжностные оклады</w:t>
      </w:r>
      <w:r w:rsidR="00EC224E">
        <w:rPr>
          <w:rFonts w:ascii="Times New Roman" w:hAnsi="Times New Roman" w:cs="Times New Roman"/>
          <w:sz w:val="24"/>
          <w:szCs w:val="24"/>
        </w:rPr>
        <w:t>)</w:t>
      </w:r>
      <w:r w:rsidR="00EC224E" w:rsidRPr="008C7254">
        <w:rPr>
          <w:rFonts w:ascii="Times New Roman" w:hAnsi="Times New Roman" w:cs="Times New Roman"/>
          <w:sz w:val="24"/>
          <w:szCs w:val="24"/>
        </w:rPr>
        <w:t xml:space="preserve"> перечисленным ниже работникам выплачиваются с учет</w:t>
      </w:r>
      <w:r w:rsidR="00FA2639">
        <w:rPr>
          <w:rFonts w:ascii="Times New Roman" w:hAnsi="Times New Roman" w:cs="Times New Roman"/>
          <w:sz w:val="24"/>
          <w:szCs w:val="24"/>
        </w:rPr>
        <w:t>ом ведения ими  педагогической</w:t>
      </w:r>
      <w:r w:rsidR="00EC224E" w:rsidRPr="008C7254">
        <w:rPr>
          <w:rFonts w:ascii="Times New Roman" w:hAnsi="Times New Roman" w:cs="Times New Roman"/>
          <w:sz w:val="24"/>
          <w:szCs w:val="24"/>
        </w:rPr>
        <w:t xml:space="preserve"> работы в объеме: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 xml:space="preserve">- 3 часов в день - заведующим дошкольными образовательными </w:t>
      </w:r>
      <w:r w:rsidR="00F315E6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Pr="008C7254">
        <w:rPr>
          <w:rFonts w:ascii="Times New Roman" w:hAnsi="Times New Roman" w:cs="Times New Roman"/>
          <w:sz w:val="24"/>
          <w:szCs w:val="24"/>
        </w:rPr>
        <w:t>с 1 - 2 группами (кроме</w:t>
      </w:r>
      <w:r w:rsidR="00F315E6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8C7254">
        <w:rPr>
          <w:rFonts w:ascii="Times New Roman" w:hAnsi="Times New Roman" w:cs="Times New Roman"/>
          <w:sz w:val="24"/>
          <w:szCs w:val="24"/>
        </w:rPr>
        <w:t>, имеющих одну или несколько групп с круглосуточным пребыванием детей).</w:t>
      </w:r>
    </w:p>
    <w:p w:rsidR="00EC224E" w:rsidRPr="008C7254" w:rsidRDefault="00FA2639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EC224E" w:rsidRPr="008C7254">
        <w:rPr>
          <w:rFonts w:ascii="Times New Roman" w:hAnsi="Times New Roman" w:cs="Times New Roman"/>
          <w:sz w:val="24"/>
          <w:szCs w:val="24"/>
        </w:rPr>
        <w:t xml:space="preserve"> (педагогической) работы, указанной в настоящем пункте, осуществляется в основное рабочее время.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t>4</w:t>
      </w:r>
      <w:r w:rsidR="002014B2">
        <w:rPr>
          <w:rFonts w:ascii="Times New Roman" w:hAnsi="Times New Roman" w:cs="Times New Roman"/>
          <w:sz w:val="24"/>
          <w:szCs w:val="24"/>
        </w:rPr>
        <w:t>1</w:t>
      </w:r>
      <w:r w:rsidR="00FA2639">
        <w:rPr>
          <w:rFonts w:ascii="Times New Roman" w:hAnsi="Times New Roman" w:cs="Times New Roman"/>
          <w:sz w:val="24"/>
          <w:szCs w:val="24"/>
        </w:rPr>
        <w:t>.7</w:t>
      </w:r>
      <w:r w:rsidRPr="008C7254">
        <w:rPr>
          <w:rFonts w:ascii="Times New Roman" w:hAnsi="Times New Roman" w:cs="Times New Roman"/>
          <w:sz w:val="24"/>
          <w:szCs w:val="24"/>
        </w:rPr>
        <w:t>. Преподавательская работа работнико</w:t>
      </w:r>
      <w:r w:rsidR="00CB2FC8">
        <w:rPr>
          <w:rFonts w:ascii="Times New Roman" w:hAnsi="Times New Roman" w:cs="Times New Roman"/>
          <w:sz w:val="24"/>
          <w:szCs w:val="24"/>
        </w:rPr>
        <w:t xml:space="preserve">в </w:t>
      </w:r>
      <w:r w:rsidRPr="008C7254">
        <w:rPr>
          <w:rFonts w:ascii="Times New Roman" w:hAnsi="Times New Roman" w:cs="Times New Roman"/>
          <w:sz w:val="24"/>
          <w:szCs w:val="24"/>
        </w:rPr>
        <w:t xml:space="preserve"> сверх установленных норм, за которые им выплачивается должностной оклад, а также преподавательская работа руководящих и других работников образовательных </w:t>
      </w:r>
      <w:r w:rsidR="00F315E6">
        <w:rPr>
          <w:rFonts w:ascii="Times New Roman" w:hAnsi="Times New Roman" w:cs="Times New Roman"/>
          <w:sz w:val="24"/>
          <w:szCs w:val="24"/>
        </w:rPr>
        <w:t>организаци</w:t>
      </w:r>
      <w:r w:rsidRPr="008C7254">
        <w:rPr>
          <w:rFonts w:ascii="Times New Roman" w:hAnsi="Times New Roman" w:cs="Times New Roman"/>
          <w:sz w:val="24"/>
          <w:szCs w:val="24"/>
        </w:rPr>
        <w:t>й без занятия штатной должности в том же учреждении оплачивается дополнительно в порядке и по ставкам, предусмотренным по выполняемой преподавательской работе.</w:t>
      </w:r>
    </w:p>
    <w:p w:rsidR="00EC224E" w:rsidRPr="008C725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254">
        <w:rPr>
          <w:rFonts w:ascii="Times New Roman" w:hAnsi="Times New Roman" w:cs="Times New Roman"/>
          <w:sz w:val="24"/>
          <w:szCs w:val="24"/>
        </w:rPr>
        <w:lastRenderedPageBreak/>
        <w:t>Выполнение преподавательской работы, указанной в настоящем пункте, допускается в основное рабочее время с согласия работодателя.</w:t>
      </w:r>
    </w:p>
    <w:p w:rsidR="00EC224E" w:rsidRPr="00027910" w:rsidRDefault="00EC224E" w:rsidP="00EC224E">
      <w:pPr>
        <w:shd w:val="clear" w:color="auto" w:fill="FFFFFF"/>
        <w:tabs>
          <w:tab w:val="left" w:pos="1046"/>
        </w:tabs>
        <w:spacing w:before="14"/>
        <w:ind w:right="72"/>
        <w:jc w:val="both"/>
        <w:rPr>
          <w:rFonts w:ascii="Arial" w:hAnsi="Arial" w:cs="Arial"/>
          <w:sz w:val="24"/>
          <w:szCs w:val="24"/>
        </w:rPr>
      </w:pPr>
      <w:r w:rsidRPr="00E87241">
        <w:rPr>
          <w:spacing w:val="-1"/>
          <w:sz w:val="24"/>
          <w:szCs w:val="24"/>
        </w:rPr>
        <w:t>4</w:t>
      </w:r>
      <w:r w:rsidR="002014B2">
        <w:rPr>
          <w:spacing w:val="-1"/>
          <w:sz w:val="24"/>
          <w:szCs w:val="24"/>
        </w:rPr>
        <w:t>2</w:t>
      </w:r>
      <w:r w:rsidRPr="00E87241">
        <w:rPr>
          <w:spacing w:val="-1"/>
          <w:sz w:val="24"/>
          <w:szCs w:val="24"/>
        </w:rPr>
        <w:t>.</w:t>
      </w:r>
      <w:r w:rsidRPr="00E87241">
        <w:rPr>
          <w:sz w:val="24"/>
          <w:szCs w:val="24"/>
        </w:rPr>
        <w:tab/>
        <w:t>Оплата труда работников</w:t>
      </w:r>
      <w:r w:rsidR="00F315E6">
        <w:rPr>
          <w:sz w:val="24"/>
          <w:szCs w:val="24"/>
        </w:rPr>
        <w:t xml:space="preserve"> организации</w:t>
      </w:r>
      <w:r w:rsidRPr="00E87241">
        <w:rPr>
          <w:sz w:val="24"/>
          <w:szCs w:val="24"/>
        </w:rPr>
        <w:t>, выполняющих</w:t>
      </w:r>
      <w:r w:rsidRPr="00E87241">
        <w:rPr>
          <w:sz w:val="24"/>
          <w:szCs w:val="24"/>
        </w:rPr>
        <w:br/>
        <w:t>преподавательскую работу, производится исходя из тарифицируемой учебной</w:t>
      </w:r>
      <w:r w:rsidRPr="00E87241">
        <w:rPr>
          <w:sz w:val="24"/>
          <w:szCs w:val="24"/>
        </w:rPr>
        <w:br/>
        <w:t>нагрузки. Ставка заработной платы указанных работников умножается н</w:t>
      </w:r>
      <w:r>
        <w:rPr>
          <w:sz w:val="24"/>
          <w:szCs w:val="24"/>
        </w:rPr>
        <w:t>а</w:t>
      </w:r>
      <w:r>
        <w:rPr>
          <w:sz w:val="24"/>
          <w:szCs w:val="24"/>
        </w:rPr>
        <w:br/>
        <w:t>фактическую нагрузку в неделю</w:t>
      </w:r>
      <w:r w:rsidRPr="00E87241">
        <w:rPr>
          <w:sz w:val="24"/>
          <w:szCs w:val="24"/>
        </w:rPr>
        <w:t xml:space="preserve"> и полученное произведение</w:t>
      </w:r>
      <w:r>
        <w:rPr>
          <w:sz w:val="24"/>
          <w:szCs w:val="24"/>
        </w:rPr>
        <w:t xml:space="preserve"> делится на установленную норму </w:t>
      </w:r>
      <w:r w:rsidRPr="00E87241">
        <w:rPr>
          <w:sz w:val="24"/>
          <w:szCs w:val="24"/>
        </w:rPr>
        <w:t>часов преподавательской работы за ставку заработной платы.</w:t>
      </w:r>
    </w:p>
    <w:p w:rsidR="00EC224E" w:rsidRDefault="00EC224E" w:rsidP="007743D7">
      <w:pPr>
        <w:shd w:val="clear" w:color="auto" w:fill="FFFFFF"/>
        <w:tabs>
          <w:tab w:val="left" w:pos="782"/>
        </w:tabs>
        <w:spacing w:before="10"/>
        <w:ind w:right="58"/>
        <w:jc w:val="both"/>
        <w:rPr>
          <w:sz w:val="24"/>
          <w:szCs w:val="24"/>
        </w:rPr>
      </w:pPr>
      <w:r w:rsidRPr="00EF0810">
        <w:rPr>
          <w:sz w:val="24"/>
          <w:szCs w:val="24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 времени (при оплате согласно установленной  норме времени) или в зависимости от выполненного им объема работ (при оплате согласно установленной норме выработки). </w:t>
      </w:r>
    </w:p>
    <w:p w:rsidR="00EC224E" w:rsidRPr="00EF0810" w:rsidRDefault="00C620E2" w:rsidP="00EC224E">
      <w:pPr>
        <w:shd w:val="clear" w:color="auto" w:fill="FFFFFF"/>
        <w:tabs>
          <w:tab w:val="left" w:pos="782"/>
        </w:tabs>
        <w:ind w:left="10" w:right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2014B2">
        <w:rPr>
          <w:spacing w:val="-2"/>
          <w:sz w:val="24"/>
          <w:szCs w:val="24"/>
        </w:rPr>
        <w:t>3</w:t>
      </w:r>
      <w:r w:rsidR="00EC224E" w:rsidRPr="00EF0810">
        <w:rPr>
          <w:spacing w:val="-2"/>
          <w:sz w:val="24"/>
          <w:szCs w:val="24"/>
        </w:rPr>
        <w:t>.</w:t>
      </w:r>
      <w:r w:rsidR="00EC224E" w:rsidRPr="00EF0810">
        <w:rPr>
          <w:sz w:val="24"/>
          <w:szCs w:val="24"/>
        </w:rPr>
        <w:tab/>
        <w:t>Работникам, выполняющим преподавательскую работу в объеме,</w:t>
      </w:r>
      <w:r w:rsidR="00EC224E" w:rsidRPr="00EF0810">
        <w:rPr>
          <w:sz w:val="24"/>
          <w:szCs w:val="24"/>
        </w:rPr>
        <w:br/>
        <w:t xml:space="preserve">превышающем норму часов преподавательской работы и в объеме, меньшем нормы часов преподавательской работы, определенную </w:t>
      </w:r>
      <w:r w:rsidR="00EC224E">
        <w:rPr>
          <w:sz w:val="24"/>
          <w:szCs w:val="24"/>
        </w:rPr>
        <w:t xml:space="preserve">Министерством образования и науки Российской Федерации </w:t>
      </w:r>
      <w:r w:rsidR="00EC224E" w:rsidRPr="00EF0810">
        <w:rPr>
          <w:sz w:val="24"/>
          <w:szCs w:val="24"/>
        </w:rPr>
        <w:t>за ставку заработной платы, выплаты компенсационного (выплаты работникам, занятым на тяжелых работах, работах с вредными и (или) опасными и иными особыми условиями труда;</w:t>
      </w:r>
      <w:r w:rsidR="00EC224E" w:rsidRPr="00EF0810">
        <w:rPr>
          <w:sz w:val="24"/>
          <w:szCs w:val="24"/>
        </w:rPr>
        <w:br/>
        <w:t>выплаты за иные особые условия работы в отдельных образовательных</w:t>
      </w:r>
      <w:r w:rsidR="00EC224E" w:rsidRPr="00EF0810">
        <w:rPr>
          <w:sz w:val="24"/>
          <w:szCs w:val="24"/>
        </w:rPr>
        <w:br/>
        <w:t>учреждениях; и стимулирующего (выплата</w:t>
      </w:r>
      <w:r w:rsidR="00EC224E" w:rsidRPr="00EF0810">
        <w:rPr>
          <w:sz w:val="24"/>
          <w:szCs w:val="24"/>
        </w:rPr>
        <w:br/>
        <w:t>за стаж непрерывной работы; выплата за наличие квалификационной</w:t>
      </w:r>
      <w:r w:rsidR="00EC224E" w:rsidRPr="00EF0810">
        <w:rPr>
          <w:sz w:val="24"/>
          <w:szCs w:val="24"/>
        </w:rPr>
        <w:br/>
        <w:t>категории; выплаты за наличие ученой степени и почетного звания; выплаты</w:t>
      </w:r>
      <w:r w:rsidR="00EC224E" w:rsidRPr="00EF0810">
        <w:rPr>
          <w:sz w:val="24"/>
          <w:szCs w:val="24"/>
        </w:rPr>
        <w:br/>
        <w:t xml:space="preserve">за работу в </w:t>
      </w:r>
      <w:r w:rsidR="00F315E6">
        <w:rPr>
          <w:sz w:val="24"/>
          <w:szCs w:val="24"/>
        </w:rPr>
        <w:t xml:space="preserve">организациях </w:t>
      </w:r>
      <w:r w:rsidR="00EC224E" w:rsidRPr="00EF0810">
        <w:rPr>
          <w:sz w:val="24"/>
          <w:szCs w:val="24"/>
        </w:rPr>
        <w:t>(структурных подразделениях), расположенных в</w:t>
      </w:r>
      <w:r w:rsidR="00EC224E" w:rsidRPr="00EF0810">
        <w:rPr>
          <w:sz w:val="24"/>
          <w:szCs w:val="24"/>
        </w:rPr>
        <w:br/>
        <w:t>сельских населенных пунктах; повышающий коэффициент к окладу</w:t>
      </w:r>
      <w:r w:rsidR="00EC224E" w:rsidRPr="00EF0810">
        <w:rPr>
          <w:sz w:val="24"/>
          <w:szCs w:val="24"/>
        </w:rPr>
        <w:br/>
        <w:t xml:space="preserve">(должностному окладу), </w:t>
      </w:r>
      <w:r w:rsidR="00EC224E" w:rsidRPr="0058741D">
        <w:rPr>
          <w:sz w:val="24"/>
          <w:szCs w:val="24"/>
        </w:rPr>
        <w:t>ставке заработной платы по занимаемой должности)</w:t>
      </w:r>
      <w:r w:rsidR="00EC224E" w:rsidRPr="00EF0810">
        <w:rPr>
          <w:sz w:val="24"/>
          <w:szCs w:val="24"/>
        </w:rPr>
        <w:br/>
        <w:t>характера устанавливаются пропорционально выполняемому объему.</w:t>
      </w:r>
    </w:p>
    <w:p w:rsidR="00EC224E" w:rsidRPr="00E87241" w:rsidRDefault="00C620E2" w:rsidP="00EC224E">
      <w:pPr>
        <w:shd w:val="clear" w:color="auto" w:fill="FFFFFF"/>
        <w:ind w:left="14" w:firstLine="54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14B2">
        <w:rPr>
          <w:sz w:val="24"/>
          <w:szCs w:val="24"/>
        </w:rPr>
        <w:t>4</w:t>
      </w:r>
      <w:r w:rsidR="00EC224E" w:rsidRPr="00E87241">
        <w:rPr>
          <w:sz w:val="24"/>
          <w:szCs w:val="24"/>
        </w:rPr>
        <w:t>. Нормирование труда в учреждении осуществляется в соответствии с требованиями Трудового кодекса Российской  Федерации.</w:t>
      </w:r>
    </w:p>
    <w:p w:rsidR="00EC224E" w:rsidRPr="002E0C8E" w:rsidRDefault="00C620E2" w:rsidP="00EC224E">
      <w:pPr>
        <w:shd w:val="clear" w:color="auto" w:fill="FFFFFF"/>
        <w:ind w:right="14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4</w:t>
      </w:r>
      <w:r w:rsidR="00995077">
        <w:rPr>
          <w:sz w:val="24"/>
          <w:szCs w:val="24"/>
        </w:rPr>
        <w:t>5</w:t>
      </w:r>
      <w:r w:rsidR="00F10EE2">
        <w:rPr>
          <w:sz w:val="24"/>
          <w:szCs w:val="24"/>
        </w:rPr>
        <w:t xml:space="preserve">. </w:t>
      </w:r>
      <w:r w:rsidR="00EC224E" w:rsidRPr="002E0C8E">
        <w:rPr>
          <w:sz w:val="24"/>
          <w:szCs w:val="24"/>
        </w:rPr>
        <w:t xml:space="preserve">Руководители образовательных </w:t>
      </w:r>
      <w:r w:rsidR="00F315E6">
        <w:rPr>
          <w:sz w:val="24"/>
          <w:szCs w:val="24"/>
        </w:rPr>
        <w:t xml:space="preserve">организаций </w:t>
      </w:r>
      <w:r w:rsidR="00EC224E" w:rsidRPr="002E0C8E">
        <w:rPr>
          <w:sz w:val="24"/>
          <w:szCs w:val="24"/>
        </w:rPr>
        <w:t xml:space="preserve">в пределах имеющихся средств, если это целесообразно и не ущемляет интересов основных </w:t>
      </w:r>
      <w:r w:rsidR="00EC224E" w:rsidRPr="002E0C8E">
        <w:rPr>
          <w:spacing w:val="-1"/>
          <w:sz w:val="24"/>
          <w:szCs w:val="24"/>
        </w:rPr>
        <w:t xml:space="preserve">работников данного учреждения, могут привлекать для проведения учебных занятий (курсов, лекций и т.д.) с обучающимися (воспитанниками) </w:t>
      </w:r>
      <w:r w:rsidR="00EC224E" w:rsidRPr="002E0C8E">
        <w:rPr>
          <w:spacing w:val="-2"/>
          <w:sz w:val="24"/>
          <w:szCs w:val="24"/>
        </w:rPr>
        <w:t>высококвалифицированных специалистов на непродолжительный срок с применением следующих рекомендуемых размеров ставок почасовой оплаты:</w:t>
      </w:r>
    </w:p>
    <w:p w:rsidR="00EC224E" w:rsidRPr="002E0C8E" w:rsidRDefault="00EC224E" w:rsidP="00EC224E">
      <w:pPr>
        <w:shd w:val="clear" w:color="auto" w:fill="FFFFFF"/>
        <w:ind w:right="1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3049"/>
      </w:tblGrid>
      <w:tr w:rsidR="00EC224E" w:rsidRPr="002E0C8E" w:rsidTr="009349A2">
        <w:trPr>
          <w:trHeight w:val="1064"/>
        </w:trPr>
        <w:tc>
          <w:tcPr>
            <w:tcW w:w="6948" w:type="dxa"/>
          </w:tcPr>
          <w:p w:rsidR="00EC224E" w:rsidRPr="002E0C8E" w:rsidRDefault="00EC224E" w:rsidP="009349A2">
            <w:pPr>
              <w:shd w:val="clear" w:color="auto" w:fill="FFFFFF"/>
              <w:ind w:left="14" w:right="1920"/>
              <w:rPr>
                <w:sz w:val="24"/>
                <w:szCs w:val="24"/>
              </w:rPr>
            </w:pPr>
          </w:p>
          <w:p w:rsidR="00EC224E" w:rsidRPr="002E0C8E" w:rsidRDefault="00EC224E" w:rsidP="009349A2">
            <w:pPr>
              <w:shd w:val="clear" w:color="auto" w:fill="FFFFFF"/>
              <w:ind w:left="14" w:right="1920"/>
              <w:rPr>
                <w:sz w:val="24"/>
                <w:szCs w:val="24"/>
              </w:rPr>
            </w:pPr>
            <w:r w:rsidRPr="002E0C8E">
              <w:rPr>
                <w:sz w:val="24"/>
                <w:szCs w:val="24"/>
              </w:rPr>
              <w:t>Образовательное  учреждение,  должность,   ученая степень, почетное звание</w:t>
            </w:r>
          </w:p>
        </w:tc>
        <w:tc>
          <w:tcPr>
            <w:tcW w:w="3049" w:type="dxa"/>
          </w:tcPr>
          <w:p w:rsidR="00EC224E" w:rsidRPr="002E0C8E" w:rsidRDefault="00EC224E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 w:rsidRPr="002E0C8E">
              <w:rPr>
                <w:sz w:val="24"/>
                <w:szCs w:val="24"/>
              </w:rPr>
              <w:t>Рекомендуемый размер ставок почасовой оплаты в рублях</w:t>
            </w:r>
          </w:p>
        </w:tc>
      </w:tr>
      <w:tr w:rsidR="00EC224E" w:rsidRPr="002E0C8E" w:rsidTr="009349A2">
        <w:tc>
          <w:tcPr>
            <w:tcW w:w="9997" w:type="dxa"/>
            <w:gridSpan w:val="2"/>
          </w:tcPr>
          <w:p w:rsidR="00EC224E" w:rsidRPr="002E0C8E" w:rsidRDefault="00FA2639" w:rsidP="00FA2639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Образовательное      </w:t>
            </w:r>
            <w:r w:rsidR="00EC224E" w:rsidRPr="002E0C8E">
              <w:rPr>
                <w:spacing w:val="-2"/>
                <w:sz w:val="24"/>
                <w:szCs w:val="24"/>
              </w:rPr>
              <w:t>учреждени</w:t>
            </w:r>
            <w:r>
              <w:rPr>
                <w:spacing w:val="-2"/>
                <w:sz w:val="24"/>
                <w:szCs w:val="24"/>
              </w:rPr>
              <w:t>е</w:t>
            </w:r>
          </w:p>
        </w:tc>
      </w:tr>
      <w:tr w:rsidR="00EC224E" w:rsidRPr="002E0C8E" w:rsidTr="009349A2">
        <w:tc>
          <w:tcPr>
            <w:tcW w:w="6948" w:type="dxa"/>
          </w:tcPr>
          <w:p w:rsidR="00EC224E" w:rsidRPr="002E0C8E" w:rsidRDefault="00EC224E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 w:rsidRPr="002E0C8E">
              <w:rPr>
                <w:sz w:val="24"/>
                <w:szCs w:val="24"/>
              </w:rPr>
              <w:t>Доцент, кандидат наук, лица, имеющие почётное звание «Заслуженный»</w:t>
            </w:r>
          </w:p>
        </w:tc>
        <w:tc>
          <w:tcPr>
            <w:tcW w:w="3049" w:type="dxa"/>
          </w:tcPr>
          <w:p w:rsidR="00EC224E" w:rsidRPr="0058741D" w:rsidRDefault="0058741D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="00EC224E" w:rsidRPr="0058741D">
              <w:rPr>
                <w:sz w:val="24"/>
                <w:szCs w:val="24"/>
              </w:rPr>
              <w:t>рублей</w:t>
            </w:r>
          </w:p>
        </w:tc>
      </w:tr>
      <w:tr w:rsidR="00EC224E" w:rsidRPr="002E0C8E" w:rsidTr="009349A2">
        <w:tc>
          <w:tcPr>
            <w:tcW w:w="6948" w:type="dxa"/>
          </w:tcPr>
          <w:p w:rsidR="00EC224E" w:rsidRPr="002E0C8E" w:rsidRDefault="00EC224E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 w:rsidRPr="002E0C8E">
              <w:rPr>
                <w:sz w:val="24"/>
                <w:szCs w:val="24"/>
              </w:rPr>
              <w:t>Преподаватели, не имеющие ученой степени и почётного звания</w:t>
            </w:r>
          </w:p>
        </w:tc>
        <w:tc>
          <w:tcPr>
            <w:tcW w:w="3049" w:type="dxa"/>
          </w:tcPr>
          <w:p w:rsidR="00EC224E" w:rsidRPr="0058741D" w:rsidRDefault="0058741D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C224E" w:rsidRPr="0058741D">
              <w:rPr>
                <w:sz w:val="24"/>
                <w:szCs w:val="24"/>
              </w:rPr>
              <w:t xml:space="preserve"> рублей</w:t>
            </w:r>
          </w:p>
        </w:tc>
      </w:tr>
      <w:tr w:rsidR="00EC224E" w:rsidRPr="002E0C8E" w:rsidTr="009349A2">
        <w:tc>
          <w:tcPr>
            <w:tcW w:w="9997" w:type="dxa"/>
            <w:gridSpan w:val="2"/>
          </w:tcPr>
          <w:p w:rsidR="00EC224E" w:rsidRPr="0058741D" w:rsidRDefault="00EC224E" w:rsidP="009349A2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 w:rsidRPr="0058741D">
              <w:rPr>
                <w:sz w:val="24"/>
                <w:szCs w:val="24"/>
              </w:rPr>
              <w:t>Образовательные учреждения дополнительного профессионального образования</w:t>
            </w:r>
          </w:p>
        </w:tc>
      </w:tr>
      <w:tr w:rsidR="00FA2639" w:rsidRPr="002E0C8E" w:rsidTr="00FA2639">
        <w:trPr>
          <w:trHeight w:val="562"/>
        </w:trPr>
        <w:tc>
          <w:tcPr>
            <w:tcW w:w="9997" w:type="dxa"/>
            <w:gridSpan w:val="2"/>
            <w:tcBorders>
              <w:left w:val="nil"/>
              <w:bottom w:val="nil"/>
              <w:right w:val="nil"/>
            </w:tcBorders>
          </w:tcPr>
          <w:p w:rsidR="00FA2639" w:rsidRPr="00E87241" w:rsidRDefault="00FA2639" w:rsidP="00FA2639">
            <w:pPr>
              <w:shd w:val="clear" w:color="auto" w:fill="FFFFFF"/>
              <w:spacing w:before="5"/>
              <w:ind w:left="19" w:right="38"/>
              <w:jc w:val="both"/>
              <w:rPr>
                <w:sz w:val="24"/>
                <w:szCs w:val="24"/>
              </w:rPr>
            </w:pPr>
            <w:r w:rsidRPr="00E87241">
              <w:rPr>
                <w:sz w:val="24"/>
                <w:szCs w:val="24"/>
              </w:rPr>
              <w:t xml:space="preserve">Оплата труда членов жюри конкурсов, смотров, а также рецензентов </w:t>
            </w:r>
            <w:r w:rsidRPr="00E87241">
              <w:rPr>
                <w:spacing w:val="-2"/>
                <w:sz w:val="24"/>
                <w:szCs w:val="24"/>
              </w:rPr>
              <w:t>конкурсных работ производится по ставкам почасовой оплаты труда для соответствующих образовательных</w:t>
            </w:r>
            <w:r>
              <w:rPr>
                <w:spacing w:val="-2"/>
                <w:sz w:val="24"/>
                <w:szCs w:val="24"/>
              </w:rPr>
              <w:t xml:space="preserve"> организаций</w:t>
            </w:r>
            <w:r w:rsidRPr="00E87241">
              <w:rPr>
                <w:spacing w:val="-2"/>
                <w:sz w:val="24"/>
                <w:szCs w:val="24"/>
              </w:rPr>
              <w:t xml:space="preserve">. В рекомендуемые размеры </w:t>
            </w:r>
            <w:r w:rsidRPr="00E87241">
              <w:rPr>
                <w:sz w:val="24"/>
                <w:szCs w:val="24"/>
              </w:rPr>
              <w:t>ставок почасовой оплаты включена оплата за отпуск.</w:t>
            </w:r>
          </w:p>
          <w:p w:rsidR="00FA2639" w:rsidRPr="0058741D" w:rsidRDefault="00FA2639" w:rsidP="00FA2639">
            <w:pPr>
              <w:tabs>
                <w:tab w:val="left" w:pos="869"/>
              </w:tabs>
              <w:ind w:right="158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46.</w:t>
            </w:r>
            <w:r w:rsidRPr="00E87241">
              <w:rPr>
                <w:sz w:val="24"/>
                <w:szCs w:val="24"/>
              </w:rPr>
              <w:tab/>
              <w:t xml:space="preserve">Работникам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E87241">
              <w:rPr>
                <w:sz w:val="24"/>
                <w:szCs w:val="24"/>
              </w:rPr>
              <w:t>может предоставляться материальная</w:t>
            </w:r>
            <w:r w:rsidRPr="00E87241">
              <w:rPr>
                <w:sz w:val="24"/>
                <w:szCs w:val="24"/>
              </w:rPr>
              <w:br/>
            </w:r>
            <w:r w:rsidRPr="00E87241">
              <w:rPr>
                <w:spacing w:val="-3"/>
                <w:sz w:val="24"/>
                <w:szCs w:val="24"/>
              </w:rPr>
              <w:t>помощь за счет доходов от оказания платных услуг и иной приносящей доход</w:t>
            </w:r>
            <w:r w:rsidRPr="00E87241">
              <w:rPr>
                <w:spacing w:val="-3"/>
                <w:sz w:val="24"/>
                <w:szCs w:val="24"/>
              </w:rPr>
              <w:br/>
            </w:r>
            <w:r w:rsidRPr="00E87241">
              <w:rPr>
                <w:spacing w:val="-2"/>
                <w:sz w:val="24"/>
                <w:szCs w:val="24"/>
              </w:rPr>
              <w:t>деятельности, направленных на оплату труда работников. Условия и размеры</w:t>
            </w:r>
            <w:r w:rsidRPr="00E87241">
              <w:rPr>
                <w:spacing w:val="-2"/>
                <w:sz w:val="24"/>
                <w:szCs w:val="24"/>
              </w:rPr>
              <w:br/>
            </w:r>
            <w:r w:rsidRPr="00E87241">
              <w:rPr>
                <w:spacing w:val="-3"/>
                <w:sz w:val="24"/>
                <w:szCs w:val="24"/>
              </w:rPr>
              <w:t>предоставления материальной помощи устанавливаютс</w:t>
            </w:r>
            <w:r>
              <w:rPr>
                <w:spacing w:val="-3"/>
                <w:sz w:val="24"/>
                <w:szCs w:val="24"/>
              </w:rPr>
              <w:t xml:space="preserve">я </w:t>
            </w:r>
            <w:r w:rsidRPr="00E87241">
              <w:rPr>
                <w:spacing w:val="-3"/>
                <w:sz w:val="24"/>
                <w:szCs w:val="24"/>
              </w:rPr>
              <w:t>соответствующим</w:t>
            </w:r>
            <w:r w:rsidRPr="00E87241">
              <w:rPr>
                <w:spacing w:val="-3"/>
                <w:sz w:val="24"/>
                <w:szCs w:val="24"/>
              </w:rPr>
              <w:br/>
              <w:t>положением, утверждаемым локальным нормативным актом</w:t>
            </w:r>
            <w:r>
              <w:rPr>
                <w:spacing w:val="-3"/>
                <w:sz w:val="24"/>
                <w:szCs w:val="24"/>
              </w:rPr>
              <w:t xml:space="preserve"> организации</w:t>
            </w:r>
            <w:r w:rsidRPr="00E87241">
              <w:rPr>
                <w:spacing w:val="-3"/>
                <w:sz w:val="24"/>
                <w:szCs w:val="24"/>
              </w:rPr>
              <w:t>.</w:t>
            </w:r>
          </w:p>
        </w:tc>
      </w:tr>
    </w:tbl>
    <w:p w:rsidR="000B4268" w:rsidRDefault="000B4268" w:rsidP="000B4268">
      <w:pPr>
        <w:shd w:val="clear" w:color="auto" w:fill="FFFFFF"/>
        <w:tabs>
          <w:tab w:val="left" w:pos="811"/>
        </w:tabs>
        <w:ind w:left="24" w:firstLine="49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47.</w:t>
      </w:r>
      <w:r w:rsidRPr="00E87241">
        <w:rPr>
          <w:sz w:val="24"/>
          <w:szCs w:val="24"/>
        </w:rPr>
        <w:tab/>
        <w:t>Образовательн</w:t>
      </w:r>
      <w:r>
        <w:rPr>
          <w:sz w:val="24"/>
          <w:szCs w:val="24"/>
        </w:rPr>
        <w:t>ой организацией</w:t>
      </w:r>
      <w:r w:rsidRPr="00E87241">
        <w:rPr>
          <w:spacing w:val="-3"/>
          <w:sz w:val="24"/>
          <w:szCs w:val="24"/>
        </w:rPr>
        <w:t xml:space="preserve">, в соответствии со сроками, установленными </w:t>
      </w:r>
      <w:r w:rsidRPr="00E87241">
        <w:rPr>
          <w:spacing w:val="-3"/>
          <w:sz w:val="24"/>
          <w:szCs w:val="24"/>
        </w:rPr>
        <w:lastRenderedPageBreak/>
        <w:t xml:space="preserve">управлением образованием администрации Афанасьевского района, производится расчет средней </w:t>
      </w:r>
      <w:r w:rsidRPr="00E87241">
        <w:rPr>
          <w:sz w:val="24"/>
          <w:szCs w:val="24"/>
        </w:rPr>
        <w:t>заработной платы работников основного персонала  в соответствии с постановлением</w:t>
      </w:r>
      <w:r w:rsidRPr="004404CE">
        <w:rPr>
          <w:sz w:val="24"/>
          <w:szCs w:val="24"/>
        </w:rPr>
        <w:t>администрации Афанасьевского района Кировской области от 16.12.2014 г. № 379/1 «Об оплате труда работников муниципальных казённых учреждений, муниципальных бюджетных учреждений, муниципальных автономных учреждений»</w:t>
      </w:r>
      <w:r w:rsidRPr="00E87241">
        <w:rPr>
          <w:sz w:val="24"/>
          <w:szCs w:val="24"/>
        </w:rPr>
        <w:t xml:space="preserve"> и перечнями д</w:t>
      </w:r>
      <w:r>
        <w:rPr>
          <w:sz w:val="24"/>
          <w:szCs w:val="24"/>
        </w:rPr>
        <w:t xml:space="preserve">олжностей и профессий работников, </w:t>
      </w:r>
      <w:r w:rsidRPr="00E87241">
        <w:rPr>
          <w:sz w:val="24"/>
          <w:szCs w:val="24"/>
        </w:rPr>
        <w:t xml:space="preserve">подведомственных управлению образованием, которые относятся к основному персоналу по видам экономической </w:t>
      </w:r>
      <w:r w:rsidRPr="00E87241">
        <w:rPr>
          <w:spacing w:val="-3"/>
          <w:sz w:val="24"/>
          <w:szCs w:val="24"/>
        </w:rPr>
        <w:t xml:space="preserve">деятельности, утвержденным и согласованным в установленном порядке </w:t>
      </w:r>
      <w:r w:rsidRPr="00E87241">
        <w:rPr>
          <w:sz w:val="24"/>
          <w:szCs w:val="24"/>
        </w:rPr>
        <w:t>положением об оплате труда работников  образовательных</w:t>
      </w:r>
      <w:r>
        <w:rPr>
          <w:sz w:val="24"/>
          <w:szCs w:val="24"/>
        </w:rPr>
        <w:t xml:space="preserve"> организаций</w:t>
      </w:r>
      <w:r w:rsidRPr="00E87241">
        <w:rPr>
          <w:sz w:val="24"/>
          <w:szCs w:val="24"/>
        </w:rPr>
        <w:t>.</w:t>
      </w:r>
    </w:p>
    <w:p w:rsidR="000B4268" w:rsidRDefault="000B4268" w:rsidP="000B4268">
      <w:pPr>
        <w:shd w:val="clear" w:color="auto" w:fill="FFFFFF"/>
        <w:tabs>
          <w:tab w:val="left" w:pos="811"/>
        </w:tabs>
        <w:ind w:left="24" w:firstLine="49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11186C">
        <w:rPr>
          <w:sz w:val="24"/>
          <w:szCs w:val="24"/>
        </w:rPr>
        <w:t xml:space="preserve">. Руководитель </w:t>
      </w:r>
      <w:r>
        <w:rPr>
          <w:sz w:val="24"/>
          <w:szCs w:val="24"/>
        </w:rPr>
        <w:t xml:space="preserve"> организации </w:t>
      </w:r>
      <w:r w:rsidRPr="0011186C">
        <w:rPr>
          <w:sz w:val="24"/>
          <w:szCs w:val="24"/>
        </w:rPr>
        <w:t>не вправе превышать установленный предельный уровень соотношения средней заработной</w:t>
      </w:r>
      <w:r w:rsidRPr="000B4268">
        <w:rPr>
          <w:sz w:val="24"/>
          <w:szCs w:val="24"/>
        </w:rPr>
        <w:t xml:space="preserve"> </w:t>
      </w:r>
      <w:r w:rsidRPr="0011186C">
        <w:rPr>
          <w:sz w:val="24"/>
          <w:szCs w:val="24"/>
        </w:rPr>
        <w:t xml:space="preserve">платы руководителя </w:t>
      </w:r>
      <w:r>
        <w:rPr>
          <w:sz w:val="24"/>
          <w:szCs w:val="24"/>
        </w:rPr>
        <w:t>организации</w:t>
      </w:r>
      <w:r w:rsidRPr="000B4268">
        <w:rPr>
          <w:sz w:val="24"/>
          <w:szCs w:val="24"/>
        </w:rPr>
        <w:t xml:space="preserve"> </w:t>
      </w:r>
      <w:r w:rsidRPr="0011186C">
        <w:rPr>
          <w:sz w:val="24"/>
          <w:szCs w:val="24"/>
        </w:rPr>
        <w:t>и средней заработной платы работников</w:t>
      </w:r>
      <w:r>
        <w:rPr>
          <w:sz w:val="24"/>
          <w:szCs w:val="24"/>
        </w:rPr>
        <w:t xml:space="preserve"> организации</w:t>
      </w:r>
      <w:r w:rsidRPr="0011186C">
        <w:rPr>
          <w:sz w:val="24"/>
          <w:szCs w:val="24"/>
        </w:rPr>
        <w:t>.</w:t>
      </w:r>
    </w:p>
    <w:p w:rsidR="00EC224E" w:rsidRPr="00E87241" w:rsidRDefault="00EC224E" w:rsidP="000B4268">
      <w:pPr>
        <w:shd w:val="clear" w:color="auto" w:fill="FFFFFF"/>
        <w:tabs>
          <w:tab w:val="left" w:pos="912"/>
        </w:tabs>
        <w:ind w:right="29"/>
        <w:jc w:val="both"/>
        <w:rPr>
          <w:sz w:val="24"/>
          <w:szCs w:val="24"/>
        </w:rPr>
      </w:pPr>
    </w:p>
    <w:p w:rsidR="00EC224E" w:rsidRPr="00A27B04" w:rsidRDefault="00A27B04" w:rsidP="00A27B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C224E" w:rsidRPr="00A27B04">
        <w:rPr>
          <w:rFonts w:ascii="Times New Roman" w:hAnsi="Times New Roman" w:cs="Times New Roman"/>
          <w:b/>
          <w:sz w:val="24"/>
          <w:szCs w:val="24"/>
        </w:rPr>
        <w:t>.</w:t>
      </w:r>
      <w:r w:rsidR="00EC224E" w:rsidRPr="00A27B04">
        <w:rPr>
          <w:rFonts w:ascii="Times New Roman" w:hAnsi="Times New Roman" w:cs="Times New Roman"/>
          <w:b/>
          <w:sz w:val="22"/>
          <w:szCs w:val="22"/>
        </w:rPr>
        <w:t>ПОРЯДОК ОПРЕДЕЛЕНИЯ СТАЖА ПЕДАГОГИЧЕСКОЙ РАБОТЫ</w:t>
      </w:r>
    </w:p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995077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49</w:t>
      </w:r>
      <w:r w:rsidR="00EC224E" w:rsidRPr="00A27B04">
        <w:rPr>
          <w:rFonts w:ascii="Times New Roman" w:hAnsi="Times New Roman" w:cs="Times New Roman"/>
          <w:sz w:val="22"/>
          <w:szCs w:val="22"/>
        </w:rPr>
        <w:t>. Основным документом для определения стажа педагогической работы является трудовая книжка.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работе, и за период этой работы, органы, в подчинении которых находятся образовательные учреждения, могут принимать показания свидетелей, знавших работника по совместной работе в одной системе.</w:t>
      </w: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3676" w:rsidRPr="00A27B04" w:rsidRDefault="00143676" w:rsidP="001436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C224E" w:rsidRDefault="00EC224E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95077" w:rsidRDefault="00995077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95077" w:rsidRDefault="00995077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95077" w:rsidRDefault="00995077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A72E8" w:rsidRDefault="005A72E8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95077" w:rsidRPr="00A27B04" w:rsidRDefault="00995077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 xml:space="preserve">  Приложение 1</w:t>
      </w:r>
    </w:p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ПЕРЕЧЕНЬ УЧРЕЖДЕНИЙ,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ОРГАНИЗАЦИЙ И ДОЛЖНОСТЕЙ, ВРЕМЯ РАБОТЫ В КОТОРЫХ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ЗАСЧИТЫВАЕТСЯ В ПЕДАГОГИЧЕСКИЙ СТАЖ РАБОТНИКОВ ОБРАЗОВАНИЯ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387"/>
      </w:tblGrid>
      <w:tr w:rsidR="00EC224E" w:rsidRPr="00A27B04" w:rsidTr="009349A2">
        <w:trPr>
          <w:trHeight w:val="36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учреждений   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организаций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должностей     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I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I                 </w:t>
            </w:r>
          </w:p>
        </w:tc>
      </w:tr>
      <w:tr w:rsidR="00EC224E" w:rsidRPr="00A27B04" w:rsidTr="009349A2">
        <w:trPr>
          <w:trHeight w:val="438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(в том числе образовательные учреждения высшего профессионального образования, высшие  и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средние военные образовательные учреждения, образовательные учреждения дополнительного профессионального  образования  (повышения  квалификации) специалистов);  учреждения здравоохранения  и  социального обеспечения: дома ребенка,  детские:   санатории, клиники, поликлиники, больницы и др., а также  отделения, палаты для детей в учреждениях для взрослых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>Учителя,   преподаватели,   учителя-дефектологи,  учителя-логопеды, логопеды,  преподаватели-организаторы (основ безопасности жизнедеятельности,  допризывной  подготовки), руководители физического воспитания, старшие мастера,  мастера производственного обучения (в  том числе    вождению     транспортных средств, работе на сельскохозяйственных машинах, работе на  пишущих машинах и  другой  организационной технике), старшие методисты, методисты, старшие инструкторы-методисты, инструкторы-методисты (в т.ч. по физической культуре  и  спорту, по туризму), концертмейстеры,  музыкальные  руководители,   старшие воспитатели, воспитатели, классные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воспитатели, социальные  педагоги, педагоги-психологи, педагоги-организаторы, педагоги дополнительного образования, старшие  тренеры-преподаватели, тренеры-преподаватели, старшие  вожатые  (пионервожатые), инструкторы по физкультуре,  инструкторы по труду,  директора  (начальники, заведующие), заместители директоров (начальников,  заведующих) по  учебной,  учебно-воспитательной,  учебно-производственной, воспитательной, культурно-воспитательной работе, по  производственному обучению (работе), по  иностранному  языку,  по  учебно-летной подготовке, 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общеобразовательной подготовке, по режиму,  заведующие учебной частью, заведующие  (начальники):  практикой,   учебно-консультационными пунктами, логопедическими пунктами, интернатами, отделениями, отделами,  лабораториями, кабинетами, секциями, филиалами, курсами и другими структурными подразделениями, деятельность  которых  связана  с  образовательным (воспитательным) процессом,  методическим обеспечением, старшие дежурные  по режиму, аккомпаниаторы,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культорганизаторы,   экскурсоводы; профессорско-преподавательский состав (работа, служба)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           II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II                </w:t>
            </w:r>
          </w:p>
        </w:tc>
      </w:tr>
      <w:tr w:rsidR="00EC224E" w:rsidRPr="00A27B04" w:rsidTr="009349A2">
        <w:trPr>
          <w:trHeight w:val="8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 (учебно-методические) учреждения всех  наименований (независимо от  ведомственной подчиненности)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Руководители, их заместители,  заведующие:  секторами,  кабинетами, лабораториями,  отделами;  научные сотрудники,  деятельность  которых связана с методическим обеспечением: старшие методисты, методисты 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III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III                </w:t>
            </w:r>
          </w:p>
        </w:tc>
      </w:tr>
      <w:tr w:rsidR="00EC224E" w:rsidRPr="00A27B04" w:rsidTr="009349A2">
        <w:trPr>
          <w:trHeight w:val="20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1. Органы управления  образованием и органы  (структурные подразделения),  осуществляющие руководство образовательными учреждениями            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2. Отделы (бюро) технического обучения, отделы кадров организаций, подразделений  министерств (ведомств),  занимающиеся вопросами подготовки  и повышения квалификации кадров на производстве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1. Руководящие, инспекторские, методические должности,  инструкторские,  а  также  другие  должности специалистов (за исключением работы на должностях, связанных с экономической,  финансовой,  хозяйственной  деятельностью,  со  строительством, снабжением,  делопроизводством)                         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2. Штатные преподаватели,  мастера производственного обучения рабочих на производстве, руководящие, инспекторские, инженерные, методические должности, деятельность  которых связана свопросам  подготовки и повышения квалификации кадров  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IV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IV                </w:t>
            </w:r>
          </w:p>
        </w:tc>
      </w:tr>
      <w:tr w:rsidR="00EC224E" w:rsidRPr="00A27B04" w:rsidTr="009349A2">
        <w:trPr>
          <w:trHeight w:val="96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РОСТО (ДОСААФ) и гражданской авиации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Руководящий, командно-летный,  командно-инструкторский,    инженерно-инструкторский,  инструкторский и преподавательский составы,  мастера  производственного  обучения, инженеры-инструкторы-методисты, инженеры-летчики-методисты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V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V                 </w:t>
            </w:r>
          </w:p>
        </w:tc>
      </w:tr>
      <w:tr w:rsidR="00EC224E" w:rsidRPr="00A27B04" w:rsidTr="009349A2">
        <w:trPr>
          <w:trHeight w:val="14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Общежития  учреждений,  предприятий  и  организаций,  жилищно-эксплуатационные  организации, молодежные  жилищные комплексы, детские  кинотеатры, театры юного зрителя, кукольные    театры,   культурно-просветительные учреждения и подразделения предприятий и организаций по работе с детьми и подростками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Воспитатели,  педагоги-организаторы, педагоги-психологи,  (психологи), преподаватели,  педагоги  дополнительного образования (руководители кружков) для детей  и  подростков, инструкторы и  инструкторы-методисты, тренеры-преподаватели и другие специалисты по  работе с детьми и подростками, заведующие детскими отделами, секторами      </w:t>
            </w:r>
          </w:p>
        </w:tc>
      </w:tr>
      <w:tr w:rsidR="00EC224E" w:rsidRPr="00A27B04" w:rsidTr="009349A2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VI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VI                </w:t>
            </w:r>
          </w:p>
        </w:tc>
      </w:tr>
      <w:tr w:rsidR="00EC224E" w:rsidRPr="00A27B04" w:rsidTr="009349A2">
        <w:trPr>
          <w:trHeight w:val="192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Исправительные колонии,  воспитательные колонии,  следственные  изоляторы  и  тюрьмы,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лечебно-исправительные учреждения  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4E" w:rsidRPr="00A27B04" w:rsidRDefault="00EC224E" w:rsidP="00934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7B04">
              <w:rPr>
                <w:rFonts w:ascii="Times New Roman" w:hAnsi="Times New Roman" w:cs="Times New Roman"/>
                <w:sz w:val="22"/>
                <w:szCs w:val="22"/>
              </w:rPr>
              <w:t>Работа (служба) при наличии  педагогического образования на должностях:  заместитель  начальника  по воспитательной  работе,  начальник отряда, старший инспектор, инспектор  по общеобразовательной работе (обучению), старший  инспектор-методист и инспектор-методист, старший инженер и инженер по производственно-техническому     обучению,</w:t>
            </w:r>
            <w:r w:rsidRPr="00A27B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старший мастер и мастер  производственного обучения, старший инспектор и инспектор по охране и режиму, заведующий  учебно-техническим кабинетом, психолог               </w:t>
            </w:r>
          </w:p>
        </w:tc>
      </w:tr>
    </w:tbl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Примечание. В стаж педагогической работы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оргметодотдела областной больницы.</w:t>
      </w:r>
    </w:p>
    <w:p w:rsidR="00EC224E" w:rsidRPr="00A27B04" w:rsidRDefault="00EC224E" w:rsidP="00EC224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Приложение 2</w:t>
      </w:r>
    </w:p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ПОРЯДОК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ЗАЧЕТА В ПЕДАГОГИЧЕСКИЙ СТАЖ ВРЕМЕНИ РАБОТЫ В ОТДЕЛЬНЫХ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УЧРЕЖДЕНИЯХ (ОРГАНИЗАЦИЯХ), А ТАКЖЕ ВРЕМЕНИ ОБУЧЕНИЯ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В УЧРЕЖДЕНИЯХ ВЫСШЕГО И СРЕДНЕГО ПРОФЕССИОНАЛЬНОГО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ОБРАЗОВАНИЯ И СЛУЖБЫ В ВООРУЖЕННЫХ СИЛАХ СССР</w:t>
      </w:r>
    </w:p>
    <w:p w:rsidR="00EC224E" w:rsidRPr="00A27B04" w:rsidRDefault="00EC224E" w:rsidP="00EC224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И РОССИЙСКОЙ ФЕДЕРАЦИИ</w:t>
      </w:r>
    </w:p>
    <w:p w:rsidR="00EC224E" w:rsidRPr="00A27B04" w:rsidRDefault="00EC224E" w:rsidP="00EC22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1. Педагогическим работникам в стаж педагогической работы засчитывается без всяких условий и ограничений: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1.2. Время работы в должности заведующего фильмотекой и методиста фильмотеки.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2.1.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пункте 1.1.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2.2. Время работы на выборных руководящих должностях и на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2.3. 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3. В стаж педагогической работы отдельных категорий педагогических работников помимо периодов, предусмотренных пунктами 1 и 2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преподавателям-организаторам (основ безопасности жизнедеятельности, допризывной подготовки);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lastRenderedPageBreak/>
        <w:t>-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мастерам производственного обучения;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педагогам дополнительного образования;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педагогическим работникам экспериментальных образовательных учреждений;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педагогам-психологам;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методистам;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- преподавателям учреждений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4. 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5. 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7.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 При этом в педагогический стаж засчитываются только те месяцы, в течение которых выполнялась педагогическая работа.</w:t>
      </w:r>
    </w:p>
    <w:p w:rsidR="00EC224E" w:rsidRPr="00A27B04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8.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EC224E" w:rsidRPr="001B3A59" w:rsidRDefault="00EC224E" w:rsidP="00EC22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7B04">
        <w:rPr>
          <w:rFonts w:ascii="Times New Roman" w:hAnsi="Times New Roman" w:cs="Times New Roman"/>
          <w:sz w:val="22"/>
          <w:szCs w:val="22"/>
        </w:rPr>
        <w:t>Кроме того, если педагогическим работникам в период применения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C224E" w:rsidRDefault="00EC224E" w:rsidP="00EC22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24E" w:rsidRDefault="00EC224E" w:rsidP="00EC224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45F61" w:rsidRDefault="00245F61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Default="00ED3F36"/>
    <w:p w:rsidR="00ED3F36" w:rsidRPr="007A38E4" w:rsidRDefault="00ED3F36"/>
    <w:sectPr w:rsidR="00ED3F36" w:rsidRPr="007A38E4" w:rsidSect="009349A2">
      <w:headerReference w:type="even" r:id="rId13"/>
      <w:headerReference w:type="default" r:id="rId14"/>
      <w:footerReference w:type="even" r:id="rId15"/>
      <w:footerReference w:type="default" r:id="rId16"/>
      <w:pgSz w:w="11909" w:h="16834"/>
      <w:pgMar w:top="1276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25" w:rsidRDefault="00DA1425" w:rsidP="003B775C">
      <w:r>
        <w:separator/>
      </w:r>
    </w:p>
  </w:endnote>
  <w:endnote w:type="continuationSeparator" w:id="1">
    <w:p w:rsidR="00DA1425" w:rsidRDefault="00DA1425" w:rsidP="003B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6" w:rsidRDefault="00F40425" w:rsidP="009349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2A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A76" w:rsidRDefault="00BB2A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6" w:rsidRDefault="00BB2A76" w:rsidP="009349A2">
    <w:pPr>
      <w:pStyle w:val="a5"/>
      <w:framePr w:wrap="around" w:vAnchor="text" w:hAnchor="margin" w:xAlign="center" w:y="1"/>
      <w:rPr>
        <w:rStyle w:val="a7"/>
      </w:rPr>
    </w:pPr>
  </w:p>
  <w:p w:rsidR="00BB2A76" w:rsidRDefault="00BB2A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25" w:rsidRDefault="00DA1425" w:rsidP="003B775C">
      <w:r>
        <w:separator/>
      </w:r>
    </w:p>
  </w:footnote>
  <w:footnote w:type="continuationSeparator" w:id="1">
    <w:p w:rsidR="00DA1425" w:rsidRDefault="00DA1425" w:rsidP="003B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6" w:rsidRDefault="00F40425" w:rsidP="009349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2A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2A76">
      <w:rPr>
        <w:rStyle w:val="a7"/>
        <w:noProof/>
      </w:rPr>
      <w:t>48</w:t>
    </w:r>
    <w:r>
      <w:rPr>
        <w:rStyle w:val="a7"/>
      </w:rPr>
      <w:fldChar w:fldCharType="end"/>
    </w:r>
  </w:p>
  <w:p w:rsidR="00BB2A76" w:rsidRDefault="00BB2A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6" w:rsidRDefault="00F40425" w:rsidP="009349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2A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F36">
      <w:rPr>
        <w:rStyle w:val="a7"/>
        <w:noProof/>
      </w:rPr>
      <w:t>1</w:t>
    </w:r>
    <w:r>
      <w:rPr>
        <w:rStyle w:val="a7"/>
      </w:rPr>
      <w:fldChar w:fldCharType="end"/>
    </w:r>
  </w:p>
  <w:p w:rsidR="00BB2A76" w:rsidRDefault="00BB2A76">
    <w:pPr>
      <w:pStyle w:val="a8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A665A"/>
    <w:lvl w:ilvl="0">
      <w:numFmt w:val="bullet"/>
      <w:lvlText w:val="*"/>
      <w:lvlJc w:val="left"/>
    </w:lvl>
  </w:abstractNum>
  <w:abstractNum w:abstractNumId="1">
    <w:nsid w:val="06855352"/>
    <w:multiLevelType w:val="singleLevel"/>
    <w:tmpl w:val="6D5CD8CC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D4E2DA0"/>
    <w:multiLevelType w:val="multilevel"/>
    <w:tmpl w:val="FC9C7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970015"/>
    <w:multiLevelType w:val="singleLevel"/>
    <w:tmpl w:val="4552C132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282F555A"/>
    <w:multiLevelType w:val="singleLevel"/>
    <w:tmpl w:val="9B36F7AA"/>
    <w:lvl w:ilvl="0">
      <w:start w:val="8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91832A5"/>
    <w:multiLevelType w:val="singleLevel"/>
    <w:tmpl w:val="81F044C0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6">
    <w:nsid w:val="32400063"/>
    <w:multiLevelType w:val="singleLevel"/>
    <w:tmpl w:val="24005DF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3BAD1808"/>
    <w:multiLevelType w:val="multilevel"/>
    <w:tmpl w:val="58344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A50D38"/>
    <w:multiLevelType w:val="singleLevel"/>
    <w:tmpl w:val="2EC4841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44286CB2"/>
    <w:multiLevelType w:val="hybridMultilevel"/>
    <w:tmpl w:val="B2CCEC50"/>
    <w:lvl w:ilvl="0" w:tplc="A6766874">
      <w:start w:val="1"/>
      <w:numFmt w:val="decimal"/>
      <w:lvlText w:val="%1."/>
      <w:lvlJc w:val="left"/>
      <w:pPr>
        <w:ind w:left="15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475554FE"/>
    <w:multiLevelType w:val="singleLevel"/>
    <w:tmpl w:val="B8B4791A"/>
    <w:lvl w:ilvl="0">
      <w:start w:val="8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48052206"/>
    <w:multiLevelType w:val="singleLevel"/>
    <w:tmpl w:val="113C89B8"/>
    <w:lvl w:ilvl="0">
      <w:start w:val="48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2">
    <w:nsid w:val="4D0E5FCA"/>
    <w:multiLevelType w:val="singleLevel"/>
    <w:tmpl w:val="2D1CE44C"/>
    <w:lvl w:ilvl="0">
      <w:start w:val="5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522F26A9"/>
    <w:multiLevelType w:val="singleLevel"/>
    <w:tmpl w:val="A8BE108E"/>
    <w:lvl w:ilvl="0">
      <w:start w:val="28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4">
    <w:nsid w:val="5BFB6A31"/>
    <w:multiLevelType w:val="singleLevel"/>
    <w:tmpl w:val="3118BE52"/>
    <w:lvl w:ilvl="0">
      <w:start w:val="1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6A2B327B"/>
    <w:multiLevelType w:val="singleLevel"/>
    <w:tmpl w:val="C9FA01A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6D06466F"/>
    <w:multiLevelType w:val="multilevel"/>
    <w:tmpl w:val="94C6DDFE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BB545F"/>
    <w:multiLevelType w:val="hybridMultilevel"/>
    <w:tmpl w:val="447CCF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975C5B"/>
    <w:multiLevelType w:val="hybridMultilevel"/>
    <w:tmpl w:val="C5D8A122"/>
    <w:lvl w:ilvl="0" w:tplc="4AF289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C255C00"/>
    <w:multiLevelType w:val="multilevel"/>
    <w:tmpl w:val="80BE9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9"/>
  </w:num>
  <w:num w:numId="18">
    <w:abstractNumId w:val="17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24E"/>
    <w:rsid w:val="00000ABC"/>
    <w:rsid w:val="00001A8C"/>
    <w:rsid w:val="00002D88"/>
    <w:rsid w:val="00003DED"/>
    <w:rsid w:val="000054DB"/>
    <w:rsid w:val="00005CEA"/>
    <w:rsid w:val="000064D1"/>
    <w:rsid w:val="000071A2"/>
    <w:rsid w:val="00007B75"/>
    <w:rsid w:val="000111E6"/>
    <w:rsid w:val="0001179C"/>
    <w:rsid w:val="00011A30"/>
    <w:rsid w:val="00012E17"/>
    <w:rsid w:val="00012E84"/>
    <w:rsid w:val="00013929"/>
    <w:rsid w:val="0001525E"/>
    <w:rsid w:val="000161D7"/>
    <w:rsid w:val="00016698"/>
    <w:rsid w:val="0002030E"/>
    <w:rsid w:val="000214CC"/>
    <w:rsid w:val="00021559"/>
    <w:rsid w:val="0002284E"/>
    <w:rsid w:val="00023B9A"/>
    <w:rsid w:val="00024246"/>
    <w:rsid w:val="00024B3E"/>
    <w:rsid w:val="00025870"/>
    <w:rsid w:val="000311A6"/>
    <w:rsid w:val="00033C4F"/>
    <w:rsid w:val="00034384"/>
    <w:rsid w:val="00035C9B"/>
    <w:rsid w:val="00036E59"/>
    <w:rsid w:val="00037C12"/>
    <w:rsid w:val="00040674"/>
    <w:rsid w:val="00040711"/>
    <w:rsid w:val="00040B7D"/>
    <w:rsid w:val="00040CA5"/>
    <w:rsid w:val="0004122C"/>
    <w:rsid w:val="0004136A"/>
    <w:rsid w:val="000414E8"/>
    <w:rsid w:val="00042BB6"/>
    <w:rsid w:val="00042CD7"/>
    <w:rsid w:val="00042E14"/>
    <w:rsid w:val="00042EA0"/>
    <w:rsid w:val="000431BC"/>
    <w:rsid w:val="000433EA"/>
    <w:rsid w:val="00043790"/>
    <w:rsid w:val="00043E1B"/>
    <w:rsid w:val="00044412"/>
    <w:rsid w:val="00046BC7"/>
    <w:rsid w:val="00047F00"/>
    <w:rsid w:val="00050B0E"/>
    <w:rsid w:val="00050E4D"/>
    <w:rsid w:val="0005198D"/>
    <w:rsid w:val="00052345"/>
    <w:rsid w:val="0005271B"/>
    <w:rsid w:val="000527B1"/>
    <w:rsid w:val="000532F6"/>
    <w:rsid w:val="0005386D"/>
    <w:rsid w:val="00053E0E"/>
    <w:rsid w:val="000545BB"/>
    <w:rsid w:val="00055BF9"/>
    <w:rsid w:val="00056B38"/>
    <w:rsid w:val="000605D4"/>
    <w:rsid w:val="00061852"/>
    <w:rsid w:val="00061BB4"/>
    <w:rsid w:val="0006253A"/>
    <w:rsid w:val="0006253C"/>
    <w:rsid w:val="0006313D"/>
    <w:rsid w:val="0006379C"/>
    <w:rsid w:val="000639CB"/>
    <w:rsid w:val="00064B14"/>
    <w:rsid w:val="0006543F"/>
    <w:rsid w:val="00065540"/>
    <w:rsid w:val="000655D2"/>
    <w:rsid w:val="000677CD"/>
    <w:rsid w:val="00067E12"/>
    <w:rsid w:val="000701EC"/>
    <w:rsid w:val="00070297"/>
    <w:rsid w:val="00070486"/>
    <w:rsid w:val="000710ED"/>
    <w:rsid w:val="00071631"/>
    <w:rsid w:val="000724DA"/>
    <w:rsid w:val="00073890"/>
    <w:rsid w:val="000739D5"/>
    <w:rsid w:val="00074997"/>
    <w:rsid w:val="0007574D"/>
    <w:rsid w:val="000760D0"/>
    <w:rsid w:val="000771EC"/>
    <w:rsid w:val="000778E2"/>
    <w:rsid w:val="00077DB7"/>
    <w:rsid w:val="000805ED"/>
    <w:rsid w:val="000817A2"/>
    <w:rsid w:val="0008267E"/>
    <w:rsid w:val="00082801"/>
    <w:rsid w:val="000837CF"/>
    <w:rsid w:val="000840D7"/>
    <w:rsid w:val="00084287"/>
    <w:rsid w:val="0008477E"/>
    <w:rsid w:val="00085B12"/>
    <w:rsid w:val="00086F8D"/>
    <w:rsid w:val="000871B6"/>
    <w:rsid w:val="0008731C"/>
    <w:rsid w:val="00087CDA"/>
    <w:rsid w:val="00090504"/>
    <w:rsid w:val="0009120A"/>
    <w:rsid w:val="00092228"/>
    <w:rsid w:val="00092251"/>
    <w:rsid w:val="00092494"/>
    <w:rsid w:val="00093C85"/>
    <w:rsid w:val="000946B3"/>
    <w:rsid w:val="00096988"/>
    <w:rsid w:val="00096D58"/>
    <w:rsid w:val="0009726D"/>
    <w:rsid w:val="00097D13"/>
    <w:rsid w:val="000A04D8"/>
    <w:rsid w:val="000A07FE"/>
    <w:rsid w:val="000A1A3D"/>
    <w:rsid w:val="000A404D"/>
    <w:rsid w:val="000A576F"/>
    <w:rsid w:val="000A68C4"/>
    <w:rsid w:val="000A69FC"/>
    <w:rsid w:val="000B119D"/>
    <w:rsid w:val="000B12C8"/>
    <w:rsid w:val="000B1C21"/>
    <w:rsid w:val="000B230B"/>
    <w:rsid w:val="000B2460"/>
    <w:rsid w:val="000B2BE3"/>
    <w:rsid w:val="000B2EC3"/>
    <w:rsid w:val="000B3F87"/>
    <w:rsid w:val="000B3FFE"/>
    <w:rsid w:val="000B4268"/>
    <w:rsid w:val="000B4EB6"/>
    <w:rsid w:val="000B5D37"/>
    <w:rsid w:val="000B6011"/>
    <w:rsid w:val="000B69F7"/>
    <w:rsid w:val="000B6ACB"/>
    <w:rsid w:val="000B71BB"/>
    <w:rsid w:val="000B7C26"/>
    <w:rsid w:val="000B7DB9"/>
    <w:rsid w:val="000C0319"/>
    <w:rsid w:val="000C0A2B"/>
    <w:rsid w:val="000C133D"/>
    <w:rsid w:val="000C194F"/>
    <w:rsid w:val="000C1A9E"/>
    <w:rsid w:val="000C25D6"/>
    <w:rsid w:val="000C2C0F"/>
    <w:rsid w:val="000C2CD1"/>
    <w:rsid w:val="000C386E"/>
    <w:rsid w:val="000C3949"/>
    <w:rsid w:val="000C3992"/>
    <w:rsid w:val="000C3B3E"/>
    <w:rsid w:val="000C4999"/>
    <w:rsid w:val="000C4AC8"/>
    <w:rsid w:val="000C4AD8"/>
    <w:rsid w:val="000C5E92"/>
    <w:rsid w:val="000C673F"/>
    <w:rsid w:val="000C6FAF"/>
    <w:rsid w:val="000C7B47"/>
    <w:rsid w:val="000D2936"/>
    <w:rsid w:val="000D2C3E"/>
    <w:rsid w:val="000D35A8"/>
    <w:rsid w:val="000D3706"/>
    <w:rsid w:val="000D3A0D"/>
    <w:rsid w:val="000D46E0"/>
    <w:rsid w:val="000D51ED"/>
    <w:rsid w:val="000D5373"/>
    <w:rsid w:val="000D66C7"/>
    <w:rsid w:val="000D67B9"/>
    <w:rsid w:val="000D7030"/>
    <w:rsid w:val="000E00CF"/>
    <w:rsid w:val="000E24DA"/>
    <w:rsid w:val="000E2E87"/>
    <w:rsid w:val="000E3C55"/>
    <w:rsid w:val="000E445F"/>
    <w:rsid w:val="000E4C7E"/>
    <w:rsid w:val="000E5823"/>
    <w:rsid w:val="000E5B28"/>
    <w:rsid w:val="000E69E9"/>
    <w:rsid w:val="000E6EC9"/>
    <w:rsid w:val="000F070B"/>
    <w:rsid w:val="000F1883"/>
    <w:rsid w:val="000F1888"/>
    <w:rsid w:val="000F2879"/>
    <w:rsid w:val="000F3133"/>
    <w:rsid w:val="000F3A34"/>
    <w:rsid w:val="000F4F4A"/>
    <w:rsid w:val="000F5100"/>
    <w:rsid w:val="001006FF"/>
    <w:rsid w:val="00100E18"/>
    <w:rsid w:val="001011B1"/>
    <w:rsid w:val="001019C6"/>
    <w:rsid w:val="001029A4"/>
    <w:rsid w:val="00103D61"/>
    <w:rsid w:val="00103E55"/>
    <w:rsid w:val="001052C2"/>
    <w:rsid w:val="001055B5"/>
    <w:rsid w:val="00105BA1"/>
    <w:rsid w:val="00105DE4"/>
    <w:rsid w:val="001075F5"/>
    <w:rsid w:val="001109D8"/>
    <w:rsid w:val="001136BB"/>
    <w:rsid w:val="00113A82"/>
    <w:rsid w:val="0011444A"/>
    <w:rsid w:val="0011472F"/>
    <w:rsid w:val="00116D0B"/>
    <w:rsid w:val="00121C07"/>
    <w:rsid w:val="00121C28"/>
    <w:rsid w:val="0012216D"/>
    <w:rsid w:val="0012348A"/>
    <w:rsid w:val="0012427A"/>
    <w:rsid w:val="00124462"/>
    <w:rsid w:val="001247DF"/>
    <w:rsid w:val="00125EAA"/>
    <w:rsid w:val="001263E9"/>
    <w:rsid w:val="0012709B"/>
    <w:rsid w:val="00131988"/>
    <w:rsid w:val="00132521"/>
    <w:rsid w:val="00132F27"/>
    <w:rsid w:val="00133FE1"/>
    <w:rsid w:val="00136FC8"/>
    <w:rsid w:val="001379DB"/>
    <w:rsid w:val="001400D5"/>
    <w:rsid w:val="0014031F"/>
    <w:rsid w:val="001419D3"/>
    <w:rsid w:val="00141A9F"/>
    <w:rsid w:val="00141D66"/>
    <w:rsid w:val="0014212D"/>
    <w:rsid w:val="00143676"/>
    <w:rsid w:val="001444B9"/>
    <w:rsid w:val="00144F63"/>
    <w:rsid w:val="00145BCF"/>
    <w:rsid w:val="00145E6B"/>
    <w:rsid w:val="00146496"/>
    <w:rsid w:val="0015015D"/>
    <w:rsid w:val="00151E40"/>
    <w:rsid w:val="00153B40"/>
    <w:rsid w:val="001560F7"/>
    <w:rsid w:val="001564F2"/>
    <w:rsid w:val="001568B8"/>
    <w:rsid w:val="0015697A"/>
    <w:rsid w:val="00156A07"/>
    <w:rsid w:val="00157461"/>
    <w:rsid w:val="0015762D"/>
    <w:rsid w:val="00157910"/>
    <w:rsid w:val="00157A1E"/>
    <w:rsid w:val="00157B9D"/>
    <w:rsid w:val="0016012B"/>
    <w:rsid w:val="00162383"/>
    <w:rsid w:val="00162D15"/>
    <w:rsid w:val="0016471D"/>
    <w:rsid w:val="0016581E"/>
    <w:rsid w:val="00166432"/>
    <w:rsid w:val="001666A5"/>
    <w:rsid w:val="00166BCB"/>
    <w:rsid w:val="00167465"/>
    <w:rsid w:val="00167B7E"/>
    <w:rsid w:val="00167BB2"/>
    <w:rsid w:val="00167E68"/>
    <w:rsid w:val="00170C92"/>
    <w:rsid w:val="00170E8A"/>
    <w:rsid w:val="00171194"/>
    <w:rsid w:val="0017322B"/>
    <w:rsid w:val="00173688"/>
    <w:rsid w:val="001737E9"/>
    <w:rsid w:val="0017383D"/>
    <w:rsid w:val="00173E81"/>
    <w:rsid w:val="001748BC"/>
    <w:rsid w:val="00175AEE"/>
    <w:rsid w:val="00175BFF"/>
    <w:rsid w:val="00175EE8"/>
    <w:rsid w:val="0017652C"/>
    <w:rsid w:val="00176B5D"/>
    <w:rsid w:val="00176DFD"/>
    <w:rsid w:val="001772FA"/>
    <w:rsid w:val="00177C26"/>
    <w:rsid w:val="00180675"/>
    <w:rsid w:val="0018146A"/>
    <w:rsid w:val="00181E59"/>
    <w:rsid w:val="001823D7"/>
    <w:rsid w:val="00182A97"/>
    <w:rsid w:val="00183A09"/>
    <w:rsid w:val="00183D66"/>
    <w:rsid w:val="001848DB"/>
    <w:rsid w:val="00185894"/>
    <w:rsid w:val="00190B29"/>
    <w:rsid w:val="00191AB7"/>
    <w:rsid w:val="0019372E"/>
    <w:rsid w:val="00193D9D"/>
    <w:rsid w:val="00193E4A"/>
    <w:rsid w:val="00194608"/>
    <w:rsid w:val="00194A27"/>
    <w:rsid w:val="001A01F7"/>
    <w:rsid w:val="001A0E6A"/>
    <w:rsid w:val="001A187D"/>
    <w:rsid w:val="001A3669"/>
    <w:rsid w:val="001A3CB5"/>
    <w:rsid w:val="001A417A"/>
    <w:rsid w:val="001A5D8B"/>
    <w:rsid w:val="001A69D0"/>
    <w:rsid w:val="001A6EA2"/>
    <w:rsid w:val="001A7359"/>
    <w:rsid w:val="001B00A3"/>
    <w:rsid w:val="001B0541"/>
    <w:rsid w:val="001B0598"/>
    <w:rsid w:val="001B0BA0"/>
    <w:rsid w:val="001B0CA1"/>
    <w:rsid w:val="001B101E"/>
    <w:rsid w:val="001B2A34"/>
    <w:rsid w:val="001B3045"/>
    <w:rsid w:val="001B3DCB"/>
    <w:rsid w:val="001B5791"/>
    <w:rsid w:val="001B610E"/>
    <w:rsid w:val="001B6CAE"/>
    <w:rsid w:val="001C0B2C"/>
    <w:rsid w:val="001C19CA"/>
    <w:rsid w:val="001C2362"/>
    <w:rsid w:val="001C351F"/>
    <w:rsid w:val="001C36D2"/>
    <w:rsid w:val="001C39C0"/>
    <w:rsid w:val="001C4208"/>
    <w:rsid w:val="001C524C"/>
    <w:rsid w:val="001C5502"/>
    <w:rsid w:val="001C61A5"/>
    <w:rsid w:val="001C6C4E"/>
    <w:rsid w:val="001C755A"/>
    <w:rsid w:val="001C7E1A"/>
    <w:rsid w:val="001C7E55"/>
    <w:rsid w:val="001D0581"/>
    <w:rsid w:val="001D07A1"/>
    <w:rsid w:val="001D086B"/>
    <w:rsid w:val="001D0D99"/>
    <w:rsid w:val="001D1225"/>
    <w:rsid w:val="001D4EE1"/>
    <w:rsid w:val="001D66F2"/>
    <w:rsid w:val="001D7559"/>
    <w:rsid w:val="001D7DD2"/>
    <w:rsid w:val="001E0872"/>
    <w:rsid w:val="001E0E0F"/>
    <w:rsid w:val="001E1FDE"/>
    <w:rsid w:val="001E32C1"/>
    <w:rsid w:val="001E42C4"/>
    <w:rsid w:val="001E4597"/>
    <w:rsid w:val="001E483A"/>
    <w:rsid w:val="001E483C"/>
    <w:rsid w:val="001E5657"/>
    <w:rsid w:val="001E6412"/>
    <w:rsid w:val="001E789A"/>
    <w:rsid w:val="001F1033"/>
    <w:rsid w:val="001F190B"/>
    <w:rsid w:val="001F268F"/>
    <w:rsid w:val="001F2A9A"/>
    <w:rsid w:val="001F2E51"/>
    <w:rsid w:val="001F33E5"/>
    <w:rsid w:val="001F364A"/>
    <w:rsid w:val="001F36FA"/>
    <w:rsid w:val="001F38BC"/>
    <w:rsid w:val="001F4F2C"/>
    <w:rsid w:val="001F5BEC"/>
    <w:rsid w:val="00200B44"/>
    <w:rsid w:val="0020125B"/>
    <w:rsid w:val="002014B2"/>
    <w:rsid w:val="002017EF"/>
    <w:rsid w:val="002037D5"/>
    <w:rsid w:val="00203AB5"/>
    <w:rsid w:val="002053AF"/>
    <w:rsid w:val="00205C4C"/>
    <w:rsid w:val="00207D8E"/>
    <w:rsid w:val="00214DC8"/>
    <w:rsid w:val="0021623E"/>
    <w:rsid w:val="002212F2"/>
    <w:rsid w:val="002238C3"/>
    <w:rsid w:val="00224A44"/>
    <w:rsid w:val="00224CC9"/>
    <w:rsid w:val="00225204"/>
    <w:rsid w:val="0022693E"/>
    <w:rsid w:val="0022775E"/>
    <w:rsid w:val="00227B07"/>
    <w:rsid w:val="00227ECE"/>
    <w:rsid w:val="002308E7"/>
    <w:rsid w:val="00230FC3"/>
    <w:rsid w:val="002312AC"/>
    <w:rsid w:val="0023165D"/>
    <w:rsid w:val="002316CD"/>
    <w:rsid w:val="00231990"/>
    <w:rsid w:val="00231B94"/>
    <w:rsid w:val="002325F6"/>
    <w:rsid w:val="00232C21"/>
    <w:rsid w:val="002337B8"/>
    <w:rsid w:val="00235A5A"/>
    <w:rsid w:val="00236A7D"/>
    <w:rsid w:val="00240241"/>
    <w:rsid w:val="00240422"/>
    <w:rsid w:val="00240758"/>
    <w:rsid w:val="00240BA6"/>
    <w:rsid w:val="00243613"/>
    <w:rsid w:val="00243835"/>
    <w:rsid w:val="00243954"/>
    <w:rsid w:val="00243A75"/>
    <w:rsid w:val="00244809"/>
    <w:rsid w:val="00245658"/>
    <w:rsid w:val="002457F3"/>
    <w:rsid w:val="00245F61"/>
    <w:rsid w:val="00245FAB"/>
    <w:rsid w:val="002465F3"/>
    <w:rsid w:val="0024707E"/>
    <w:rsid w:val="00250A23"/>
    <w:rsid w:val="00251562"/>
    <w:rsid w:val="00252A20"/>
    <w:rsid w:val="002547AE"/>
    <w:rsid w:val="00254D51"/>
    <w:rsid w:val="00254F55"/>
    <w:rsid w:val="002555D7"/>
    <w:rsid w:val="00255F69"/>
    <w:rsid w:val="00255F92"/>
    <w:rsid w:val="00256354"/>
    <w:rsid w:val="00256E7A"/>
    <w:rsid w:val="002611D2"/>
    <w:rsid w:val="0026136A"/>
    <w:rsid w:val="00261371"/>
    <w:rsid w:val="002624C6"/>
    <w:rsid w:val="00263083"/>
    <w:rsid w:val="00263C51"/>
    <w:rsid w:val="00263FBC"/>
    <w:rsid w:val="0026494B"/>
    <w:rsid w:val="00264E09"/>
    <w:rsid w:val="00265398"/>
    <w:rsid w:val="002655A3"/>
    <w:rsid w:val="00265611"/>
    <w:rsid w:val="00265767"/>
    <w:rsid w:val="002659DB"/>
    <w:rsid w:val="00266220"/>
    <w:rsid w:val="00266393"/>
    <w:rsid w:val="002679E0"/>
    <w:rsid w:val="00272020"/>
    <w:rsid w:val="002735D7"/>
    <w:rsid w:val="00273897"/>
    <w:rsid w:val="002743E7"/>
    <w:rsid w:val="00276534"/>
    <w:rsid w:val="002768D8"/>
    <w:rsid w:val="00277EF3"/>
    <w:rsid w:val="002807C3"/>
    <w:rsid w:val="00281AD4"/>
    <w:rsid w:val="00281C76"/>
    <w:rsid w:val="00283106"/>
    <w:rsid w:val="0028356D"/>
    <w:rsid w:val="00285AB3"/>
    <w:rsid w:val="00285C47"/>
    <w:rsid w:val="00286A3E"/>
    <w:rsid w:val="00290EC7"/>
    <w:rsid w:val="00292454"/>
    <w:rsid w:val="0029288B"/>
    <w:rsid w:val="00293677"/>
    <w:rsid w:val="0029537D"/>
    <w:rsid w:val="00295F42"/>
    <w:rsid w:val="0029608A"/>
    <w:rsid w:val="002963BC"/>
    <w:rsid w:val="00296723"/>
    <w:rsid w:val="002A06EE"/>
    <w:rsid w:val="002A0A7E"/>
    <w:rsid w:val="002A1301"/>
    <w:rsid w:val="002A17A9"/>
    <w:rsid w:val="002A1AC8"/>
    <w:rsid w:val="002A226C"/>
    <w:rsid w:val="002A25B6"/>
    <w:rsid w:val="002A507F"/>
    <w:rsid w:val="002A57E7"/>
    <w:rsid w:val="002A5A38"/>
    <w:rsid w:val="002A75C6"/>
    <w:rsid w:val="002A770B"/>
    <w:rsid w:val="002A7DCE"/>
    <w:rsid w:val="002A7F29"/>
    <w:rsid w:val="002B0CE8"/>
    <w:rsid w:val="002B141B"/>
    <w:rsid w:val="002B1BDE"/>
    <w:rsid w:val="002B1EA8"/>
    <w:rsid w:val="002B231A"/>
    <w:rsid w:val="002B360E"/>
    <w:rsid w:val="002B55A3"/>
    <w:rsid w:val="002B628B"/>
    <w:rsid w:val="002B64EC"/>
    <w:rsid w:val="002B7E4D"/>
    <w:rsid w:val="002C0A14"/>
    <w:rsid w:val="002C1242"/>
    <w:rsid w:val="002C1D05"/>
    <w:rsid w:val="002C1EA0"/>
    <w:rsid w:val="002C297F"/>
    <w:rsid w:val="002C3D56"/>
    <w:rsid w:val="002D0A77"/>
    <w:rsid w:val="002D1740"/>
    <w:rsid w:val="002D28CA"/>
    <w:rsid w:val="002D3520"/>
    <w:rsid w:val="002D3C1D"/>
    <w:rsid w:val="002D4A04"/>
    <w:rsid w:val="002D6DFB"/>
    <w:rsid w:val="002E0BBE"/>
    <w:rsid w:val="002E1E6B"/>
    <w:rsid w:val="002E2BF2"/>
    <w:rsid w:val="002E6983"/>
    <w:rsid w:val="002E6C2C"/>
    <w:rsid w:val="002F1C34"/>
    <w:rsid w:val="002F33D3"/>
    <w:rsid w:val="002F36DF"/>
    <w:rsid w:val="002F401D"/>
    <w:rsid w:val="002F40E3"/>
    <w:rsid w:val="002F5CA4"/>
    <w:rsid w:val="002F6EB2"/>
    <w:rsid w:val="00300434"/>
    <w:rsid w:val="00300662"/>
    <w:rsid w:val="003008BD"/>
    <w:rsid w:val="003008CC"/>
    <w:rsid w:val="00300D31"/>
    <w:rsid w:val="00300F2A"/>
    <w:rsid w:val="00300F34"/>
    <w:rsid w:val="00301965"/>
    <w:rsid w:val="00301D76"/>
    <w:rsid w:val="003030C6"/>
    <w:rsid w:val="00303F84"/>
    <w:rsid w:val="0030508D"/>
    <w:rsid w:val="003055CC"/>
    <w:rsid w:val="00305BC5"/>
    <w:rsid w:val="00305DA3"/>
    <w:rsid w:val="00306E06"/>
    <w:rsid w:val="003072E6"/>
    <w:rsid w:val="00311128"/>
    <w:rsid w:val="00312555"/>
    <w:rsid w:val="00314486"/>
    <w:rsid w:val="00314708"/>
    <w:rsid w:val="00314BFB"/>
    <w:rsid w:val="00314FC8"/>
    <w:rsid w:val="00315805"/>
    <w:rsid w:val="00316076"/>
    <w:rsid w:val="00316928"/>
    <w:rsid w:val="00317004"/>
    <w:rsid w:val="00317A89"/>
    <w:rsid w:val="00317D8B"/>
    <w:rsid w:val="0032086D"/>
    <w:rsid w:val="00321CBE"/>
    <w:rsid w:val="00321D60"/>
    <w:rsid w:val="0032288F"/>
    <w:rsid w:val="00322A6B"/>
    <w:rsid w:val="0032441A"/>
    <w:rsid w:val="00324896"/>
    <w:rsid w:val="00325303"/>
    <w:rsid w:val="00325CBE"/>
    <w:rsid w:val="0032648D"/>
    <w:rsid w:val="00326F2F"/>
    <w:rsid w:val="00330269"/>
    <w:rsid w:val="00331434"/>
    <w:rsid w:val="00332179"/>
    <w:rsid w:val="00332924"/>
    <w:rsid w:val="0033306D"/>
    <w:rsid w:val="00333A7A"/>
    <w:rsid w:val="003347E6"/>
    <w:rsid w:val="003347F2"/>
    <w:rsid w:val="00334954"/>
    <w:rsid w:val="00334E10"/>
    <w:rsid w:val="0033596D"/>
    <w:rsid w:val="00335F2C"/>
    <w:rsid w:val="00336037"/>
    <w:rsid w:val="00336093"/>
    <w:rsid w:val="003364DB"/>
    <w:rsid w:val="003366F0"/>
    <w:rsid w:val="00336D8A"/>
    <w:rsid w:val="0033724B"/>
    <w:rsid w:val="00337970"/>
    <w:rsid w:val="003418FD"/>
    <w:rsid w:val="00342420"/>
    <w:rsid w:val="003427CC"/>
    <w:rsid w:val="00342B2A"/>
    <w:rsid w:val="00345C33"/>
    <w:rsid w:val="00346677"/>
    <w:rsid w:val="00350F22"/>
    <w:rsid w:val="00351A86"/>
    <w:rsid w:val="00352283"/>
    <w:rsid w:val="003527C9"/>
    <w:rsid w:val="003528CB"/>
    <w:rsid w:val="0035338F"/>
    <w:rsid w:val="00353942"/>
    <w:rsid w:val="00357CE6"/>
    <w:rsid w:val="00361B8A"/>
    <w:rsid w:val="00364B68"/>
    <w:rsid w:val="0036575F"/>
    <w:rsid w:val="0036580A"/>
    <w:rsid w:val="00365A81"/>
    <w:rsid w:val="00367D99"/>
    <w:rsid w:val="00370066"/>
    <w:rsid w:val="003705DC"/>
    <w:rsid w:val="003709DE"/>
    <w:rsid w:val="00370C1E"/>
    <w:rsid w:val="003713CD"/>
    <w:rsid w:val="00371450"/>
    <w:rsid w:val="003729D0"/>
    <w:rsid w:val="00372EDA"/>
    <w:rsid w:val="00373AE2"/>
    <w:rsid w:val="0037412C"/>
    <w:rsid w:val="00374B19"/>
    <w:rsid w:val="00374E4A"/>
    <w:rsid w:val="003753C4"/>
    <w:rsid w:val="00375B5C"/>
    <w:rsid w:val="00377126"/>
    <w:rsid w:val="00380423"/>
    <w:rsid w:val="00380955"/>
    <w:rsid w:val="003838CC"/>
    <w:rsid w:val="003838F8"/>
    <w:rsid w:val="00383CCD"/>
    <w:rsid w:val="00385104"/>
    <w:rsid w:val="00385C92"/>
    <w:rsid w:val="00386AC1"/>
    <w:rsid w:val="00386EA0"/>
    <w:rsid w:val="00386F21"/>
    <w:rsid w:val="00391246"/>
    <w:rsid w:val="003918AF"/>
    <w:rsid w:val="00391E06"/>
    <w:rsid w:val="0039245A"/>
    <w:rsid w:val="00394328"/>
    <w:rsid w:val="00394A33"/>
    <w:rsid w:val="00395F46"/>
    <w:rsid w:val="0039709C"/>
    <w:rsid w:val="003976F2"/>
    <w:rsid w:val="003A0F2D"/>
    <w:rsid w:val="003A16F9"/>
    <w:rsid w:val="003A1A65"/>
    <w:rsid w:val="003A22C1"/>
    <w:rsid w:val="003A4265"/>
    <w:rsid w:val="003A5C54"/>
    <w:rsid w:val="003A7182"/>
    <w:rsid w:val="003A7379"/>
    <w:rsid w:val="003A7C06"/>
    <w:rsid w:val="003B47ED"/>
    <w:rsid w:val="003B50CD"/>
    <w:rsid w:val="003B5117"/>
    <w:rsid w:val="003B775C"/>
    <w:rsid w:val="003B7F67"/>
    <w:rsid w:val="003C0882"/>
    <w:rsid w:val="003C179B"/>
    <w:rsid w:val="003C187C"/>
    <w:rsid w:val="003C2812"/>
    <w:rsid w:val="003C2936"/>
    <w:rsid w:val="003C36CD"/>
    <w:rsid w:val="003C3F65"/>
    <w:rsid w:val="003C412C"/>
    <w:rsid w:val="003C4902"/>
    <w:rsid w:val="003C525B"/>
    <w:rsid w:val="003C6328"/>
    <w:rsid w:val="003C659E"/>
    <w:rsid w:val="003C6B8D"/>
    <w:rsid w:val="003D1610"/>
    <w:rsid w:val="003D40E2"/>
    <w:rsid w:val="003D4606"/>
    <w:rsid w:val="003D4B0B"/>
    <w:rsid w:val="003D5FBC"/>
    <w:rsid w:val="003D64F5"/>
    <w:rsid w:val="003D6572"/>
    <w:rsid w:val="003D680F"/>
    <w:rsid w:val="003D6EB9"/>
    <w:rsid w:val="003D752E"/>
    <w:rsid w:val="003E08F2"/>
    <w:rsid w:val="003E0B35"/>
    <w:rsid w:val="003E1C96"/>
    <w:rsid w:val="003E20F2"/>
    <w:rsid w:val="003E3B29"/>
    <w:rsid w:val="003E4815"/>
    <w:rsid w:val="003E490F"/>
    <w:rsid w:val="003E4940"/>
    <w:rsid w:val="003E4D5B"/>
    <w:rsid w:val="003E5EDD"/>
    <w:rsid w:val="003E64AD"/>
    <w:rsid w:val="003E70D6"/>
    <w:rsid w:val="003F0EF4"/>
    <w:rsid w:val="003F20A7"/>
    <w:rsid w:val="003F2973"/>
    <w:rsid w:val="003F2B79"/>
    <w:rsid w:val="003F2BA7"/>
    <w:rsid w:val="003F33B8"/>
    <w:rsid w:val="003F368D"/>
    <w:rsid w:val="003F415E"/>
    <w:rsid w:val="003F46D4"/>
    <w:rsid w:val="003F4C46"/>
    <w:rsid w:val="003F56D8"/>
    <w:rsid w:val="003F6700"/>
    <w:rsid w:val="0040341A"/>
    <w:rsid w:val="004054A3"/>
    <w:rsid w:val="00407A68"/>
    <w:rsid w:val="004101DB"/>
    <w:rsid w:val="0041038B"/>
    <w:rsid w:val="004105B9"/>
    <w:rsid w:val="00410B2A"/>
    <w:rsid w:val="004131B8"/>
    <w:rsid w:val="00413222"/>
    <w:rsid w:val="00413F7C"/>
    <w:rsid w:val="004151D5"/>
    <w:rsid w:val="00415417"/>
    <w:rsid w:val="0041581F"/>
    <w:rsid w:val="004162A4"/>
    <w:rsid w:val="004165DA"/>
    <w:rsid w:val="0041732F"/>
    <w:rsid w:val="00420159"/>
    <w:rsid w:val="00420396"/>
    <w:rsid w:val="00422570"/>
    <w:rsid w:val="004234C8"/>
    <w:rsid w:val="00423507"/>
    <w:rsid w:val="0042388F"/>
    <w:rsid w:val="00423B3B"/>
    <w:rsid w:val="0042592C"/>
    <w:rsid w:val="00426817"/>
    <w:rsid w:val="00426916"/>
    <w:rsid w:val="00426CA5"/>
    <w:rsid w:val="0043251D"/>
    <w:rsid w:val="004326F3"/>
    <w:rsid w:val="00432ED9"/>
    <w:rsid w:val="00435250"/>
    <w:rsid w:val="00435EB1"/>
    <w:rsid w:val="004368F5"/>
    <w:rsid w:val="0043699A"/>
    <w:rsid w:val="0043708F"/>
    <w:rsid w:val="0043717D"/>
    <w:rsid w:val="0044000F"/>
    <w:rsid w:val="00441496"/>
    <w:rsid w:val="00443BFB"/>
    <w:rsid w:val="004460C2"/>
    <w:rsid w:val="004472AD"/>
    <w:rsid w:val="0044730E"/>
    <w:rsid w:val="00447A85"/>
    <w:rsid w:val="00447EAA"/>
    <w:rsid w:val="0045100F"/>
    <w:rsid w:val="00451121"/>
    <w:rsid w:val="0045135C"/>
    <w:rsid w:val="00452F99"/>
    <w:rsid w:val="004533CC"/>
    <w:rsid w:val="00453FA1"/>
    <w:rsid w:val="004540DE"/>
    <w:rsid w:val="00455321"/>
    <w:rsid w:val="0045587D"/>
    <w:rsid w:val="00455F5A"/>
    <w:rsid w:val="00456964"/>
    <w:rsid w:val="0046204A"/>
    <w:rsid w:val="004622DD"/>
    <w:rsid w:val="0046304B"/>
    <w:rsid w:val="004639DE"/>
    <w:rsid w:val="00464ED2"/>
    <w:rsid w:val="00465684"/>
    <w:rsid w:val="00465A46"/>
    <w:rsid w:val="004660DC"/>
    <w:rsid w:val="00466D12"/>
    <w:rsid w:val="0046751A"/>
    <w:rsid w:val="004704DC"/>
    <w:rsid w:val="00471882"/>
    <w:rsid w:val="004719AD"/>
    <w:rsid w:val="0047306A"/>
    <w:rsid w:val="00473BCC"/>
    <w:rsid w:val="00473C61"/>
    <w:rsid w:val="00473D4A"/>
    <w:rsid w:val="00474441"/>
    <w:rsid w:val="00474457"/>
    <w:rsid w:val="00474878"/>
    <w:rsid w:val="00474C1B"/>
    <w:rsid w:val="004773E8"/>
    <w:rsid w:val="0047798E"/>
    <w:rsid w:val="00477D45"/>
    <w:rsid w:val="00480B88"/>
    <w:rsid w:val="00481147"/>
    <w:rsid w:val="00481167"/>
    <w:rsid w:val="0048117B"/>
    <w:rsid w:val="004813D7"/>
    <w:rsid w:val="00481D6D"/>
    <w:rsid w:val="004826F5"/>
    <w:rsid w:val="00482B6C"/>
    <w:rsid w:val="00482EA3"/>
    <w:rsid w:val="004831D9"/>
    <w:rsid w:val="004832F8"/>
    <w:rsid w:val="00483518"/>
    <w:rsid w:val="00483BE2"/>
    <w:rsid w:val="00483D28"/>
    <w:rsid w:val="00484E44"/>
    <w:rsid w:val="0048523F"/>
    <w:rsid w:val="004853B7"/>
    <w:rsid w:val="004857EF"/>
    <w:rsid w:val="0048740A"/>
    <w:rsid w:val="00487DCC"/>
    <w:rsid w:val="00490F53"/>
    <w:rsid w:val="004914DF"/>
    <w:rsid w:val="004931DB"/>
    <w:rsid w:val="004944A3"/>
    <w:rsid w:val="00494BF6"/>
    <w:rsid w:val="00494C67"/>
    <w:rsid w:val="00497206"/>
    <w:rsid w:val="0049774C"/>
    <w:rsid w:val="004A0835"/>
    <w:rsid w:val="004A0AB0"/>
    <w:rsid w:val="004A0D8B"/>
    <w:rsid w:val="004A1A93"/>
    <w:rsid w:val="004A200C"/>
    <w:rsid w:val="004A21FB"/>
    <w:rsid w:val="004A2BEF"/>
    <w:rsid w:val="004A433C"/>
    <w:rsid w:val="004A47DE"/>
    <w:rsid w:val="004A56F3"/>
    <w:rsid w:val="004A61F5"/>
    <w:rsid w:val="004A63A0"/>
    <w:rsid w:val="004A7BCB"/>
    <w:rsid w:val="004A7BCE"/>
    <w:rsid w:val="004A7F1A"/>
    <w:rsid w:val="004B0A53"/>
    <w:rsid w:val="004B0AF2"/>
    <w:rsid w:val="004B0F3C"/>
    <w:rsid w:val="004B1098"/>
    <w:rsid w:val="004B1903"/>
    <w:rsid w:val="004B2519"/>
    <w:rsid w:val="004B2739"/>
    <w:rsid w:val="004B273F"/>
    <w:rsid w:val="004B2EF6"/>
    <w:rsid w:val="004B475C"/>
    <w:rsid w:val="004B6D65"/>
    <w:rsid w:val="004B7E9A"/>
    <w:rsid w:val="004C01A9"/>
    <w:rsid w:val="004C0279"/>
    <w:rsid w:val="004C107E"/>
    <w:rsid w:val="004C1538"/>
    <w:rsid w:val="004C1DCB"/>
    <w:rsid w:val="004C2350"/>
    <w:rsid w:val="004C2753"/>
    <w:rsid w:val="004C2FDF"/>
    <w:rsid w:val="004C32A8"/>
    <w:rsid w:val="004C382A"/>
    <w:rsid w:val="004C3B4E"/>
    <w:rsid w:val="004C4913"/>
    <w:rsid w:val="004C51DA"/>
    <w:rsid w:val="004C5BF6"/>
    <w:rsid w:val="004C5DAB"/>
    <w:rsid w:val="004C6788"/>
    <w:rsid w:val="004C6F42"/>
    <w:rsid w:val="004D0480"/>
    <w:rsid w:val="004D204C"/>
    <w:rsid w:val="004D2583"/>
    <w:rsid w:val="004D3F82"/>
    <w:rsid w:val="004D4875"/>
    <w:rsid w:val="004D5855"/>
    <w:rsid w:val="004D68BA"/>
    <w:rsid w:val="004D69DE"/>
    <w:rsid w:val="004D6A1B"/>
    <w:rsid w:val="004D72E7"/>
    <w:rsid w:val="004E0D66"/>
    <w:rsid w:val="004E1899"/>
    <w:rsid w:val="004E1EAB"/>
    <w:rsid w:val="004E2153"/>
    <w:rsid w:val="004E2782"/>
    <w:rsid w:val="004E2DA2"/>
    <w:rsid w:val="004E3E51"/>
    <w:rsid w:val="004E587D"/>
    <w:rsid w:val="004E5944"/>
    <w:rsid w:val="004E790B"/>
    <w:rsid w:val="004E7911"/>
    <w:rsid w:val="004E7E9E"/>
    <w:rsid w:val="004F0EDD"/>
    <w:rsid w:val="004F3689"/>
    <w:rsid w:val="004F588F"/>
    <w:rsid w:val="0050161F"/>
    <w:rsid w:val="00502361"/>
    <w:rsid w:val="005028A2"/>
    <w:rsid w:val="00502B9B"/>
    <w:rsid w:val="00502BBD"/>
    <w:rsid w:val="00503CD9"/>
    <w:rsid w:val="00503D10"/>
    <w:rsid w:val="00504569"/>
    <w:rsid w:val="00504D08"/>
    <w:rsid w:val="00504F8F"/>
    <w:rsid w:val="00507287"/>
    <w:rsid w:val="00507A11"/>
    <w:rsid w:val="0051075D"/>
    <w:rsid w:val="00511D19"/>
    <w:rsid w:val="00512CED"/>
    <w:rsid w:val="0051526F"/>
    <w:rsid w:val="0051539D"/>
    <w:rsid w:val="00515DC8"/>
    <w:rsid w:val="00516592"/>
    <w:rsid w:val="00517BF9"/>
    <w:rsid w:val="0052041B"/>
    <w:rsid w:val="0052051C"/>
    <w:rsid w:val="00524435"/>
    <w:rsid w:val="00524877"/>
    <w:rsid w:val="00524915"/>
    <w:rsid w:val="00524EF9"/>
    <w:rsid w:val="005255F0"/>
    <w:rsid w:val="00525616"/>
    <w:rsid w:val="00525770"/>
    <w:rsid w:val="00525A6D"/>
    <w:rsid w:val="005269BB"/>
    <w:rsid w:val="00526F8D"/>
    <w:rsid w:val="005270AF"/>
    <w:rsid w:val="005270C2"/>
    <w:rsid w:val="0052740E"/>
    <w:rsid w:val="00527784"/>
    <w:rsid w:val="00527946"/>
    <w:rsid w:val="00531911"/>
    <w:rsid w:val="00532562"/>
    <w:rsid w:val="00532895"/>
    <w:rsid w:val="00532E84"/>
    <w:rsid w:val="005330D2"/>
    <w:rsid w:val="005357E8"/>
    <w:rsid w:val="005358B3"/>
    <w:rsid w:val="0053592E"/>
    <w:rsid w:val="00535D3C"/>
    <w:rsid w:val="005378BB"/>
    <w:rsid w:val="005403BB"/>
    <w:rsid w:val="005406F0"/>
    <w:rsid w:val="00540D6E"/>
    <w:rsid w:val="00541662"/>
    <w:rsid w:val="005416AD"/>
    <w:rsid w:val="0054191F"/>
    <w:rsid w:val="005421D6"/>
    <w:rsid w:val="0054223E"/>
    <w:rsid w:val="00542B93"/>
    <w:rsid w:val="005447C2"/>
    <w:rsid w:val="00545B2A"/>
    <w:rsid w:val="00550243"/>
    <w:rsid w:val="00550C8D"/>
    <w:rsid w:val="0055130E"/>
    <w:rsid w:val="005516B8"/>
    <w:rsid w:val="00551A45"/>
    <w:rsid w:val="00551AD1"/>
    <w:rsid w:val="0055450B"/>
    <w:rsid w:val="00555052"/>
    <w:rsid w:val="005566D5"/>
    <w:rsid w:val="00556E69"/>
    <w:rsid w:val="00556F3B"/>
    <w:rsid w:val="00561A0C"/>
    <w:rsid w:val="005626C0"/>
    <w:rsid w:val="00562FF2"/>
    <w:rsid w:val="00563CCB"/>
    <w:rsid w:val="00563D43"/>
    <w:rsid w:val="005649F5"/>
    <w:rsid w:val="00567FFB"/>
    <w:rsid w:val="00570144"/>
    <w:rsid w:val="005703D6"/>
    <w:rsid w:val="00570463"/>
    <w:rsid w:val="005708D5"/>
    <w:rsid w:val="00571350"/>
    <w:rsid w:val="00571472"/>
    <w:rsid w:val="0057196E"/>
    <w:rsid w:val="005721EC"/>
    <w:rsid w:val="00572C0A"/>
    <w:rsid w:val="005731FA"/>
    <w:rsid w:val="00573970"/>
    <w:rsid w:val="00573CD7"/>
    <w:rsid w:val="0057581D"/>
    <w:rsid w:val="00575B2A"/>
    <w:rsid w:val="0057606B"/>
    <w:rsid w:val="00576B2D"/>
    <w:rsid w:val="00576F45"/>
    <w:rsid w:val="0057709A"/>
    <w:rsid w:val="00577122"/>
    <w:rsid w:val="00577F0A"/>
    <w:rsid w:val="0058108A"/>
    <w:rsid w:val="00581967"/>
    <w:rsid w:val="0058271B"/>
    <w:rsid w:val="00582989"/>
    <w:rsid w:val="0058435C"/>
    <w:rsid w:val="00584E01"/>
    <w:rsid w:val="00586657"/>
    <w:rsid w:val="00586A46"/>
    <w:rsid w:val="00586C27"/>
    <w:rsid w:val="0058741D"/>
    <w:rsid w:val="00587B8E"/>
    <w:rsid w:val="005914C6"/>
    <w:rsid w:val="005923E1"/>
    <w:rsid w:val="00592564"/>
    <w:rsid w:val="0059296D"/>
    <w:rsid w:val="005963AB"/>
    <w:rsid w:val="00597446"/>
    <w:rsid w:val="005979DC"/>
    <w:rsid w:val="005A0E10"/>
    <w:rsid w:val="005A1ABE"/>
    <w:rsid w:val="005A33CB"/>
    <w:rsid w:val="005A3C14"/>
    <w:rsid w:val="005A4EB8"/>
    <w:rsid w:val="005A4F0E"/>
    <w:rsid w:val="005A526E"/>
    <w:rsid w:val="005A5387"/>
    <w:rsid w:val="005A62E1"/>
    <w:rsid w:val="005A6FB3"/>
    <w:rsid w:val="005A72E8"/>
    <w:rsid w:val="005A7662"/>
    <w:rsid w:val="005A7758"/>
    <w:rsid w:val="005A7E20"/>
    <w:rsid w:val="005B13AE"/>
    <w:rsid w:val="005B258A"/>
    <w:rsid w:val="005B29CA"/>
    <w:rsid w:val="005B2B65"/>
    <w:rsid w:val="005B4760"/>
    <w:rsid w:val="005B54A7"/>
    <w:rsid w:val="005B5ED1"/>
    <w:rsid w:val="005B6CCD"/>
    <w:rsid w:val="005B7BD8"/>
    <w:rsid w:val="005B7EDF"/>
    <w:rsid w:val="005C1324"/>
    <w:rsid w:val="005C2F49"/>
    <w:rsid w:val="005C30B0"/>
    <w:rsid w:val="005C473C"/>
    <w:rsid w:val="005C6498"/>
    <w:rsid w:val="005C6EA0"/>
    <w:rsid w:val="005C7134"/>
    <w:rsid w:val="005C748B"/>
    <w:rsid w:val="005D02BE"/>
    <w:rsid w:val="005D0AD8"/>
    <w:rsid w:val="005D1808"/>
    <w:rsid w:val="005D2851"/>
    <w:rsid w:val="005D3356"/>
    <w:rsid w:val="005D341B"/>
    <w:rsid w:val="005D585B"/>
    <w:rsid w:val="005D58C8"/>
    <w:rsid w:val="005E1ADA"/>
    <w:rsid w:val="005E1C5E"/>
    <w:rsid w:val="005E1C85"/>
    <w:rsid w:val="005E3F7E"/>
    <w:rsid w:val="005E48AF"/>
    <w:rsid w:val="005E4DA0"/>
    <w:rsid w:val="005E60FA"/>
    <w:rsid w:val="005F00CF"/>
    <w:rsid w:val="005F17CE"/>
    <w:rsid w:val="005F18E4"/>
    <w:rsid w:val="005F1D47"/>
    <w:rsid w:val="005F309F"/>
    <w:rsid w:val="005F4546"/>
    <w:rsid w:val="005F4F0E"/>
    <w:rsid w:val="005F5AE3"/>
    <w:rsid w:val="005F6FAB"/>
    <w:rsid w:val="005F705C"/>
    <w:rsid w:val="005F72C2"/>
    <w:rsid w:val="0060066F"/>
    <w:rsid w:val="00600EE8"/>
    <w:rsid w:val="006047E4"/>
    <w:rsid w:val="0060534D"/>
    <w:rsid w:val="00605DC5"/>
    <w:rsid w:val="0060671B"/>
    <w:rsid w:val="00606C71"/>
    <w:rsid w:val="00606DC3"/>
    <w:rsid w:val="0060748C"/>
    <w:rsid w:val="0060750A"/>
    <w:rsid w:val="006117AE"/>
    <w:rsid w:val="00611BAD"/>
    <w:rsid w:val="00611BBF"/>
    <w:rsid w:val="00612191"/>
    <w:rsid w:val="00612BE2"/>
    <w:rsid w:val="0061356A"/>
    <w:rsid w:val="006138F2"/>
    <w:rsid w:val="00613A63"/>
    <w:rsid w:val="00614B73"/>
    <w:rsid w:val="0061635F"/>
    <w:rsid w:val="00616928"/>
    <w:rsid w:val="00620B9C"/>
    <w:rsid w:val="00621038"/>
    <w:rsid w:val="0062170E"/>
    <w:rsid w:val="00621BA6"/>
    <w:rsid w:val="006235A2"/>
    <w:rsid w:val="00623B88"/>
    <w:rsid w:val="00623E57"/>
    <w:rsid w:val="00624A8D"/>
    <w:rsid w:val="00624DB3"/>
    <w:rsid w:val="00625E22"/>
    <w:rsid w:val="00626158"/>
    <w:rsid w:val="006268B4"/>
    <w:rsid w:val="006318F0"/>
    <w:rsid w:val="00631BF2"/>
    <w:rsid w:val="00632022"/>
    <w:rsid w:val="00634B40"/>
    <w:rsid w:val="00635020"/>
    <w:rsid w:val="0063691B"/>
    <w:rsid w:val="00636F5E"/>
    <w:rsid w:val="006374E6"/>
    <w:rsid w:val="00637B9C"/>
    <w:rsid w:val="00637F23"/>
    <w:rsid w:val="00640536"/>
    <w:rsid w:val="00640599"/>
    <w:rsid w:val="006406CF"/>
    <w:rsid w:val="00640804"/>
    <w:rsid w:val="00640A94"/>
    <w:rsid w:val="00641300"/>
    <w:rsid w:val="00641FEA"/>
    <w:rsid w:val="00642982"/>
    <w:rsid w:val="00642F18"/>
    <w:rsid w:val="00643242"/>
    <w:rsid w:val="0064485E"/>
    <w:rsid w:val="00645735"/>
    <w:rsid w:val="00646AE7"/>
    <w:rsid w:val="00646B4A"/>
    <w:rsid w:val="0064781F"/>
    <w:rsid w:val="00647C5B"/>
    <w:rsid w:val="00647D90"/>
    <w:rsid w:val="00650F9D"/>
    <w:rsid w:val="0065197C"/>
    <w:rsid w:val="006527F8"/>
    <w:rsid w:val="00652884"/>
    <w:rsid w:val="00652FD7"/>
    <w:rsid w:val="006538A0"/>
    <w:rsid w:val="00655AEA"/>
    <w:rsid w:val="00656920"/>
    <w:rsid w:val="00656B2C"/>
    <w:rsid w:val="00656E37"/>
    <w:rsid w:val="00660D04"/>
    <w:rsid w:val="0066165C"/>
    <w:rsid w:val="0066226D"/>
    <w:rsid w:val="006629DC"/>
    <w:rsid w:val="006629EE"/>
    <w:rsid w:val="00662F29"/>
    <w:rsid w:val="00665198"/>
    <w:rsid w:val="00665D27"/>
    <w:rsid w:val="00665E02"/>
    <w:rsid w:val="006665FE"/>
    <w:rsid w:val="006700B0"/>
    <w:rsid w:val="006705C0"/>
    <w:rsid w:val="006715DB"/>
    <w:rsid w:val="00671C1A"/>
    <w:rsid w:val="006726EC"/>
    <w:rsid w:val="006727F0"/>
    <w:rsid w:val="00672C30"/>
    <w:rsid w:val="00673C0F"/>
    <w:rsid w:val="00675AE8"/>
    <w:rsid w:val="00676C38"/>
    <w:rsid w:val="00676CAB"/>
    <w:rsid w:val="006770D4"/>
    <w:rsid w:val="00677303"/>
    <w:rsid w:val="00677733"/>
    <w:rsid w:val="006802EE"/>
    <w:rsid w:val="006809E9"/>
    <w:rsid w:val="00680CCD"/>
    <w:rsid w:val="00680F0E"/>
    <w:rsid w:val="00681E0C"/>
    <w:rsid w:val="006831EC"/>
    <w:rsid w:val="00683934"/>
    <w:rsid w:val="00683E2A"/>
    <w:rsid w:val="00684A73"/>
    <w:rsid w:val="00684B83"/>
    <w:rsid w:val="00687C70"/>
    <w:rsid w:val="00687E30"/>
    <w:rsid w:val="006902DD"/>
    <w:rsid w:val="00690429"/>
    <w:rsid w:val="006907F5"/>
    <w:rsid w:val="00690F0D"/>
    <w:rsid w:val="00691297"/>
    <w:rsid w:val="00691654"/>
    <w:rsid w:val="0069199F"/>
    <w:rsid w:val="00692F1D"/>
    <w:rsid w:val="00695F8D"/>
    <w:rsid w:val="0069689D"/>
    <w:rsid w:val="00697C0B"/>
    <w:rsid w:val="00697EDE"/>
    <w:rsid w:val="006A0BC0"/>
    <w:rsid w:val="006A0E09"/>
    <w:rsid w:val="006A139C"/>
    <w:rsid w:val="006A28EC"/>
    <w:rsid w:val="006A381C"/>
    <w:rsid w:val="006A3BC7"/>
    <w:rsid w:val="006A4032"/>
    <w:rsid w:val="006A4AB5"/>
    <w:rsid w:val="006A642B"/>
    <w:rsid w:val="006A6475"/>
    <w:rsid w:val="006A6C1C"/>
    <w:rsid w:val="006A7108"/>
    <w:rsid w:val="006A7210"/>
    <w:rsid w:val="006A77C5"/>
    <w:rsid w:val="006A7AD8"/>
    <w:rsid w:val="006B011C"/>
    <w:rsid w:val="006B04EC"/>
    <w:rsid w:val="006B1779"/>
    <w:rsid w:val="006B4B37"/>
    <w:rsid w:val="006B4DD9"/>
    <w:rsid w:val="006B5906"/>
    <w:rsid w:val="006B5D95"/>
    <w:rsid w:val="006B6B1B"/>
    <w:rsid w:val="006B6B26"/>
    <w:rsid w:val="006C03C7"/>
    <w:rsid w:val="006C094A"/>
    <w:rsid w:val="006C0D11"/>
    <w:rsid w:val="006C1042"/>
    <w:rsid w:val="006C19E6"/>
    <w:rsid w:val="006C21C3"/>
    <w:rsid w:val="006C4841"/>
    <w:rsid w:val="006C4A83"/>
    <w:rsid w:val="006C4AEE"/>
    <w:rsid w:val="006C4D1B"/>
    <w:rsid w:val="006C4EDD"/>
    <w:rsid w:val="006C6D34"/>
    <w:rsid w:val="006C6E6E"/>
    <w:rsid w:val="006C7A9B"/>
    <w:rsid w:val="006D0650"/>
    <w:rsid w:val="006D0DFA"/>
    <w:rsid w:val="006D10B7"/>
    <w:rsid w:val="006D123D"/>
    <w:rsid w:val="006D20C4"/>
    <w:rsid w:val="006D2175"/>
    <w:rsid w:val="006D3203"/>
    <w:rsid w:val="006D4000"/>
    <w:rsid w:val="006D401C"/>
    <w:rsid w:val="006D4FE7"/>
    <w:rsid w:val="006D53ED"/>
    <w:rsid w:val="006D5D83"/>
    <w:rsid w:val="006D636A"/>
    <w:rsid w:val="006D6DBB"/>
    <w:rsid w:val="006D6EB6"/>
    <w:rsid w:val="006D6FFE"/>
    <w:rsid w:val="006D7059"/>
    <w:rsid w:val="006D7C36"/>
    <w:rsid w:val="006E0C88"/>
    <w:rsid w:val="006E0FC0"/>
    <w:rsid w:val="006E1222"/>
    <w:rsid w:val="006E15A7"/>
    <w:rsid w:val="006E19BA"/>
    <w:rsid w:val="006E3A4E"/>
    <w:rsid w:val="006E3DF7"/>
    <w:rsid w:val="006E4A35"/>
    <w:rsid w:val="006E4D98"/>
    <w:rsid w:val="006E68F7"/>
    <w:rsid w:val="006E702A"/>
    <w:rsid w:val="006E7964"/>
    <w:rsid w:val="006E7DA8"/>
    <w:rsid w:val="006F007F"/>
    <w:rsid w:val="006F08F7"/>
    <w:rsid w:val="006F3728"/>
    <w:rsid w:val="006F3DF2"/>
    <w:rsid w:val="006F58B6"/>
    <w:rsid w:val="006F5D0F"/>
    <w:rsid w:val="006F666B"/>
    <w:rsid w:val="006F7420"/>
    <w:rsid w:val="006F746C"/>
    <w:rsid w:val="006F7B66"/>
    <w:rsid w:val="00700510"/>
    <w:rsid w:val="0070189D"/>
    <w:rsid w:val="007019CB"/>
    <w:rsid w:val="0070278F"/>
    <w:rsid w:val="0070331C"/>
    <w:rsid w:val="00704978"/>
    <w:rsid w:val="00704CA9"/>
    <w:rsid w:val="00704D50"/>
    <w:rsid w:val="00705498"/>
    <w:rsid w:val="00705EF1"/>
    <w:rsid w:val="00706D9F"/>
    <w:rsid w:val="0070795F"/>
    <w:rsid w:val="00710360"/>
    <w:rsid w:val="007114DC"/>
    <w:rsid w:val="0071205B"/>
    <w:rsid w:val="007123B8"/>
    <w:rsid w:val="00712725"/>
    <w:rsid w:val="00713191"/>
    <w:rsid w:val="007152C7"/>
    <w:rsid w:val="00720F09"/>
    <w:rsid w:val="007210E0"/>
    <w:rsid w:val="0072117B"/>
    <w:rsid w:val="007224E9"/>
    <w:rsid w:val="007228C5"/>
    <w:rsid w:val="00723C62"/>
    <w:rsid w:val="00724C41"/>
    <w:rsid w:val="007252DF"/>
    <w:rsid w:val="007255FE"/>
    <w:rsid w:val="00725907"/>
    <w:rsid w:val="007267B2"/>
    <w:rsid w:val="007267D3"/>
    <w:rsid w:val="00727581"/>
    <w:rsid w:val="00727738"/>
    <w:rsid w:val="00727FF5"/>
    <w:rsid w:val="007312B2"/>
    <w:rsid w:val="00732926"/>
    <w:rsid w:val="00732A76"/>
    <w:rsid w:val="00732D11"/>
    <w:rsid w:val="0073303E"/>
    <w:rsid w:val="0073325F"/>
    <w:rsid w:val="00734822"/>
    <w:rsid w:val="00736433"/>
    <w:rsid w:val="0073676E"/>
    <w:rsid w:val="00736BEB"/>
    <w:rsid w:val="0073721D"/>
    <w:rsid w:val="007374B6"/>
    <w:rsid w:val="00737AF9"/>
    <w:rsid w:val="00740020"/>
    <w:rsid w:val="0074069E"/>
    <w:rsid w:val="00740ABE"/>
    <w:rsid w:val="00741116"/>
    <w:rsid w:val="00741655"/>
    <w:rsid w:val="00742196"/>
    <w:rsid w:val="00742679"/>
    <w:rsid w:val="00742E6E"/>
    <w:rsid w:val="00744B06"/>
    <w:rsid w:val="00745338"/>
    <w:rsid w:val="007454D5"/>
    <w:rsid w:val="0074685B"/>
    <w:rsid w:val="00747CCA"/>
    <w:rsid w:val="0075085A"/>
    <w:rsid w:val="0075357F"/>
    <w:rsid w:val="0075403A"/>
    <w:rsid w:val="00754EE1"/>
    <w:rsid w:val="007559FB"/>
    <w:rsid w:val="00755B9F"/>
    <w:rsid w:val="00755DF5"/>
    <w:rsid w:val="00757688"/>
    <w:rsid w:val="00760863"/>
    <w:rsid w:val="00761F9E"/>
    <w:rsid w:val="0076471D"/>
    <w:rsid w:val="00764B8B"/>
    <w:rsid w:val="0076542E"/>
    <w:rsid w:val="007664D0"/>
    <w:rsid w:val="00767803"/>
    <w:rsid w:val="0077101E"/>
    <w:rsid w:val="00771837"/>
    <w:rsid w:val="00773D0C"/>
    <w:rsid w:val="00773E98"/>
    <w:rsid w:val="00774096"/>
    <w:rsid w:val="007743D7"/>
    <w:rsid w:val="00774763"/>
    <w:rsid w:val="00774EB1"/>
    <w:rsid w:val="0077555A"/>
    <w:rsid w:val="00776684"/>
    <w:rsid w:val="00777168"/>
    <w:rsid w:val="00777827"/>
    <w:rsid w:val="00777CC4"/>
    <w:rsid w:val="00781C42"/>
    <w:rsid w:val="00781CA6"/>
    <w:rsid w:val="00781EB9"/>
    <w:rsid w:val="00782563"/>
    <w:rsid w:val="00782BF3"/>
    <w:rsid w:val="00783C85"/>
    <w:rsid w:val="00784218"/>
    <w:rsid w:val="00784305"/>
    <w:rsid w:val="007845EF"/>
    <w:rsid w:val="0078534D"/>
    <w:rsid w:val="00786E36"/>
    <w:rsid w:val="00787209"/>
    <w:rsid w:val="0078735B"/>
    <w:rsid w:val="007878DA"/>
    <w:rsid w:val="00790282"/>
    <w:rsid w:val="0079188F"/>
    <w:rsid w:val="00791D2E"/>
    <w:rsid w:val="00793374"/>
    <w:rsid w:val="00793A79"/>
    <w:rsid w:val="00793BC8"/>
    <w:rsid w:val="00794652"/>
    <w:rsid w:val="007946D5"/>
    <w:rsid w:val="0079569E"/>
    <w:rsid w:val="00795E90"/>
    <w:rsid w:val="00796422"/>
    <w:rsid w:val="007A020D"/>
    <w:rsid w:val="007A1522"/>
    <w:rsid w:val="007A1945"/>
    <w:rsid w:val="007A28BA"/>
    <w:rsid w:val="007A2BE0"/>
    <w:rsid w:val="007A38E4"/>
    <w:rsid w:val="007A3932"/>
    <w:rsid w:val="007A4548"/>
    <w:rsid w:val="007A49C6"/>
    <w:rsid w:val="007A69BB"/>
    <w:rsid w:val="007A6AB0"/>
    <w:rsid w:val="007B073E"/>
    <w:rsid w:val="007B14FA"/>
    <w:rsid w:val="007B312E"/>
    <w:rsid w:val="007B3186"/>
    <w:rsid w:val="007B35BB"/>
    <w:rsid w:val="007B3B12"/>
    <w:rsid w:val="007B7FEE"/>
    <w:rsid w:val="007C1F64"/>
    <w:rsid w:val="007C272A"/>
    <w:rsid w:val="007C292E"/>
    <w:rsid w:val="007C432F"/>
    <w:rsid w:val="007C64C6"/>
    <w:rsid w:val="007C6A6E"/>
    <w:rsid w:val="007C6CAB"/>
    <w:rsid w:val="007C6DD3"/>
    <w:rsid w:val="007C7377"/>
    <w:rsid w:val="007C747D"/>
    <w:rsid w:val="007C76CF"/>
    <w:rsid w:val="007C772A"/>
    <w:rsid w:val="007C79A5"/>
    <w:rsid w:val="007D04E8"/>
    <w:rsid w:val="007D2A46"/>
    <w:rsid w:val="007D2AB4"/>
    <w:rsid w:val="007D3A75"/>
    <w:rsid w:val="007D4887"/>
    <w:rsid w:val="007D4AF0"/>
    <w:rsid w:val="007D4CD1"/>
    <w:rsid w:val="007D4E38"/>
    <w:rsid w:val="007D54C5"/>
    <w:rsid w:val="007D5973"/>
    <w:rsid w:val="007D6C22"/>
    <w:rsid w:val="007D73BE"/>
    <w:rsid w:val="007E005E"/>
    <w:rsid w:val="007E0354"/>
    <w:rsid w:val="007E0EF2"/>
    <w:rsid w:val="007E0F72"/>
    <w:rsid w:val="007E12EA"/>
    <w:rsid w:val="007E2E15"/>
    <w:rsid w:val="007E3395"/>
    <w:rsid w:val="007E47F2"/>
    <w:rsid w:val="007E5262"/>
    <w:rsid w:val="007E559E"/>
    <w:rsid w:val="007E594F"/>
    <w:rsid w:val="007E65B3"/>
    <w:rsid w:val="007F2BDF"/>
    <w:rsid w:val="007F2FAB"/>
    <w:rsid w:val="007F3D8F"/>
    <w:rsid w:val="007F6D31"/>
    <w:rsid w:val="007F7027"/>
    <w:rsid w:val="0080009F"/>
    <w:rsid w:val="00801402"/>
    <w:rsid w:val="00801689"/>
    <w:rsid w:val="00801748"/>
    <w:rsid w:val="00802895"/>
    <w:rsid w:val="00803D54"/>
    <w:rsid w:val="0080491B"/>
    <w:rsid w:val="00805A62"/>
    <w:rsid w:val="00807551"/>
    <w:rsid w:val="00807E0D"/>
    <w:rsid w:val="00807E38"/>
    <w:rsid w:val="0081192B"/>
    <w:rsid w:val="00811935"/>
    <w:rsid w:val="00811AF3"/>
    <w:rsid w:val="00812548"/>
    <w:rsid w:val="00813D28"/>
    <w:rsid w:val="00814DB2"/>
    <w:rsid w:val="008150D1"/>
    <w:rsid w:val="0081628F"/>
    <w:rsid w:val="00816622"/>
    <w:rsid w:val="008207A3"/>
    <w:rsid w:val="0082091F"/>
    <w:rsid w:val="00821358"/>
    <w:rsid w:val="00821383"/>
    <w:rsid w:val="008231D9"/>
    <w:rsid w:val="008232DA"/>
    <w:rsid w:val="008237B6"/>
    <w:rsid w:val="00823C43"/>
    <w:rsid w:val="008241AC"/>
    <w:rsid w:val="00826D46"/>
    <w:rsid w:val="0083067E"/>
    <w:rsid w:val="00830854"/>
    <w:rsid w:val="008308BA"/>
    <w:rsid w:val="0083152D"/>
    <w:rsid w:val="00833592"/>
    <w:rsid w:val="00837559"/>
    <w:rsid w:val="00841057"/>
    <w:rsid w:val="00841257"/>
    <w:rsid w:val="008417FB"/>
    <w:rsid w:val="00842341"/>
    <w:rsid w:val="00842C2C"/>
    <w:rsid w:val="00843B07"/>
    <w:rsid w:val="008453A0"/>
    <w:rsid w:val="00845E3A"/>
    <w:rsid w:val="008461B4"/>
    <w:rsid w:val="00846F7B"/>
    <w:rsid w:val="00847237"/>
    <w:rsid w:val="0084780D"/>
    <w:rsid w:val="008501EE"/>
    <w:rsid w:val="00851342"/>
    <w:rsid w:val="008522A3"/>
    <w:rsid w:val="008524BD"/>
    <w:rsid w:val="008528E2"/>
    <w:rsid w:val="0085313A"/>
    <w:rsid w:val="00853D2D"/>
    <w:rsid w:val="008546EF"/>
    <w:rsid w:val="00854F37"/>
    <w:rsid w:val="00855A35"/>
    <w:rsid w:val="00855E7A"/>
    <w:rsid w:val="00860894"/>
    <w:rsid w:val="00860EA9"/>
    <w:rsid w:val="0086456D"/>
    <w:rsid w:val="008679C2"/>
    <w:rsid w:val="008679EA"/>
    <w:rsid w:val="00867B2E"/>
    <w:rsid w:val="00867EF6"/>
    <w:rsid w:val="0087186C"/>
    <w:rsid w:val="00872A00"/>
    <w:rsid w:val="00873365"/>
    <w:rsid w:val="00873739"/>
    <w:rsid w:val="00873A3A"/>
    <w:rsid w:val="0087504D"/>
    <w:rsid w:val="008765AD"/>
    <w:rsid w:val="00876F7C"/>
    <w:rsid w:val="00877140"/>
    <w:rsid w:val="00880542"/>
    <w:rsid w:val="00881B5B"/>
    <w:rsid w:val="008829D8"/>
    <w:rsid w:val="00883641"/>
    <w:rsid w:val="00883945"/>
    <w:rsid w:val="00883E7A"/>
    <w:rsid w:val="00883FE5"/>
    <w:rsid w:val="008846C9"/>
    <w:rsid w:val="00884831"/>
    <w:rsid w:val="00885B63"/>
    <w:rsid w:val="00885EB8"/>
    <w:rsid w:val="00886DD6"/>
    <w:rsid w:val="00886E48"/>
    <w:rsid w:val="008870FB"/>
    <w:rsid w:val="0089037A"/>
    <w:rsid w:val="00890E52"/>
    <w:rsid w:val="0089117D"/>
    <w:rsid w:val="00891508"/>
    <w:rsid w:val="008919DD"/>
    <w:rsid w:val="00891A0D"/>
    <w:rsid w:val="008932BF"/>
    <w:rsid w:val="00893D86"/>
    <w:rsid w:val="00893E67"/>
    <w:rsid w:val="00894E07"/>
    <w:rsid w:val="008960DD"/>
    <w:rsid w:val="008961F6"/>
    <w:rsid w:val="00897FC5"/>
    <w:rsid w:val="008A03DE"/>
    <w:rsid w:val="008A0509"/>
    <w:rsid w:val="008A0D0A"/>
    <w:rsid w:val="008A0D0D"/>
    <w:rsid w:val="008A0EE0"/>
    <w:rsid w:val="008A1331"/>
    <w:rsid w:val="008A229B"/>
    <w:rsid w:val="008A2D03"/>
    <w:rsid w:val="008A2E2A"/>
    <w:rsid w:val="008A32A6"/>
    <w:rsid w:val="008A3B9C"/>
    <w:rsid w:val="008A5765"/>
    <w:rsid w:val="008B05F4"/>
    <w:rsid w:val="008B0D80"/>
    <w:rsid w:val="008B0F70"/>
    <w:rsid w:val="008B166F"/>
    <w:rsid w:val="008B1830"/>
    <w:rsid w:val="008B1D1B"/>
    <w:rsid w:val="008B238B"/>
    <w:rsid w:val="008B25A6"/>
    <w:rsid w:val="008B2D6C"/>
    <w:rsid w:val="008B317C"/>
    <w:rsid w:val="008B3643"/>
    <w:rsid w:val="008B5565"/>
    <w:rsid w:val="008B5E20"/>
    <w:rsid w:val="008B7646"/>
    <w:rsid w:val="008B7669"/>
    <w:rsid w:val="008C1C2F"/>
    <w:rsid w:val="008C2C7C"/>
    <w:rsid w:val="008D03CA"/>
    <w:rsid w:val="008D0411"/>
    <w:rsid w:val="008D0F16"/>
    <w:rsid w:val="008D1B2D"/>
    <w:rsid w:val="008D2334"/>
    <w:rsid w:val="008D2A40"/>
    <w:rsid w:val="008D2E71"/>
    <w:rsid w:val="008D2F01"/>
    <w:rsid w:val="008D4BFD"/>
    <w:rsid w:val="008D5CBD"/>
    <w:rsid w:val="008D7642"/>
    <w:rsid w:val="008D79AF"/>
    <w:rsid w:val="008E039F"/>
    <w:rsid w:val="008E4D7D"/>
    <w:rsid w:val="008E5371"/>
    <w:rsid w:val="008E5707"/>
    <w:rsid w:val="008E6548"/>
    <w:rsid w:val="008E7A32"/>
    <w:rsid w:val="008F0AE2"/>
    <w:rsid w:val="008F142B"/>
    <w:rsid w:val="008F23FC"/>
    <w:rsid w:val="008F2955"/>
    <w:rsid w:val="008F2A27"/>
    <w:rsid w:val="008F3024"/>
    <w:rsid w:val="008F3380"/>
    <w:rsid w:val="008F362E"/>
    <w:rsid w:val="008F4EED"/>
    <w:rsid w:val="008F5C8B"/>
    <w:rsid w:val="008F6BFC"/>
    <w:rsid w:val="00901A5F"/>
    <w:rsid w:val="00902574"/>
    <w:rsid w:val="00903373"/>
    <w:rsid w:val="009033F9"/>
    <w:rsid w:val="0090390F"/>
    <w:rsid w:val="00906392"/>
    <w:rsid w:val="00907660"/>
    <w:rsid w:val="009077A3"/>
    <w:rsid w:val="00910255"/>
    <w:rsid w:val="00910B2E"/>
    <w:rsid w:val="00912AA4"/>
    <w:rsid w:val="009131FD"/>
    <w:rsid w:val="00913FA5"/>
    <w:rsid w:val="00915BDC"/>
    <w:rsid w:val="00917AA4"/>
    <w:rsid w:val="00920773"/>
    <w:rsid w:val="0092338D"/>
    <w:rsid w:val="00925641"/>
    <w:rsid w:val="00927024"/>
    <w:rsid w:val="009277BF"/>
    <w:rsid w:val="009304DC"/>
    <w:rsid w:val="009305A9"/>
    <w:rsid w:val="009312F1"/>
    <w:rsid w:val="00931B9E"/>
    <w:rsid w:val="00933316"/>
    <w:rsid w:val="00933ADC"/>
    <w:rsid w:val="009349A2"/>
    <w:rsid w:val="00935CE5"/>
    <w:rsid w:val="00935FA3"/>
    <w:rsid w:val="00936303"/>
    <w:rsid w:val="0094327D"/>
    <w:rsid w:val="00943380"/>
    <w:rsid w:val="00944BD7"/>
    <w:rsid w:val="00946410"/>
    <w:rsid w:val="00950B40"/>
    <w:rsid w:val="009510C3"/>
    <w:rsid w:val="00951389"/>
    <w:rsid w:val="00952FC6"/>
    <w:rsid w:val="00953021"/>
    <w:rsid w:val="009556C6"/>
    <w:rsid w:val="00955913"/>
    <w:rsid w:val="00955B9B"/>
    <w:rsid w:val="00957701"/>
    <w:rsid w:val="009602A5"/>
    <w:rsid w:val="0096075F"/>
    <w:rsid w:val="00962F75"/>
    <w:rsid w:val="00964A4F"/>
    <w:rsid w:val="00970D2F"/>
    <w:rsid w:val="00971193"/>
    <w:rsid w:val="00971F7A"/>
    <w:rsid w:val="0097279E"/>
    <w:rsid w:val="009743C0"/>
    <w:rsid w:val="00974FF1"/>
    <w:rsid w:val="00977439"/>
    <w:rsid w:val="009774D4"/>
    <w:rsid w:val="00980775"/>
    <w:rsid w:val="00982954"/>
    <w:rsid w:val="009836FD"/>
    <w:rsid w:val="009837C9"/>
    <w:rsid w:val="00983E3B"/>
    <w:rsid w:val="009841FA"/>
    <w:rsid w:val="00985490"/>
    <w:rsid w:val="00986263"/>
    <w:rsid w:val="009869EE"/>
    <w:rsid w:val="00986C5A"/>
    <w:rsid w:val="00990803"/>
    <w:rsid w:val="00990C50"/>
    <w:rsid w:val="009919B8"/>
    <w:rsid w:val="00991F27"/>
    <w:rsid w:val="00992491"/>
    <w:rsid w:val="00992886"/>
    <w:rsid w:val="00993769"/>
    <w:rsid w:val="00993B71"/>
    <w:rsid w:val="00995077"/>
    <w:rsid w:val="009955A8"/>
    <w:rsid w:val="00995912"/>
    <w:rsid w:val="009962D4"/>
    <w:rsid w:val="00996479"/>
    <w:rsid w:val="009964B5"/>
    <w:rsid w:val="00996ACD"/>
    <w:rsid w:val="00997D1C"/>
    <w:rsid w:val="009A07EB"/>
    <w:rsid w:val="009A0D4B"/>
    <w:rsid w:val="009A1F69"/>
    <w:rsid w:val="009A26E3"/>
    <w:rsid w:val="009A45E7"/>
    <w:rsid w:val="009A515F"/>
    <w:rsid w:val="009A5D57"/>
    <w:rsid w:val="009A73BE"/>
    <w:rsid w:val="009A775C"/>
    <w:rsid w:val="009B138A"/>
    <w:rsid w:val="009B21FA"/>
    <w:rsid w:val="009B291B"/>
    <w:rsid w:val="009B3E53"/>
    <w:rsid w:val="009B484F"/>
    <w:rsid w:val="009B600C"/>
    <w:rsid w:val="009B7289"/>
    <w:rsid w:val="009C0C7D"/>
    <w:rsid w:val="009C2735"/>
    <w:rsid w:val="009C4E70"/>
    <w:rsid w:val="009C5F0A"/>
    <w:rsid w:val="009C6138"/>
    <w:rsid w:val="009C6949"/>
    <w:rsid w:val="009C6CD1"/>
    <w:rsid w:val="009C6DBA"/>
    <w:rsid w:val="009C7616"/>
    <w:rsid w:val="009D03A9"/>
    <w:rsid w:val="009D08BE"/>
    <w:rsid w:val="009D1D36"/>
    <w:rsid w:val="009D1F1D"/>
    <w:rsid w:val="009D29F8"/>
    <w:rsid w:val="009D2E91"/>
    <w:rsid w:val="009D37A8"/>
    <w:rsid w:val="009D4AE3"/>
    <w:rsid w:val="009D52E3"/>
    <w:rsid w:val="009D5722"/>
    <w:rsid w:val="009D5875"/>
    <w:rsid w:val="009D6090"/>
    <w:rsid w:val="009D6304"/>
    <w:rsid w:val="009D6740"/>
    <w:rsid w:val="009E024A"/>
    <w:rsid w:val="009E1A01"/>
    <w:rsid w:val="009E1D4A"/>
    <w:rsid w:val="009E2275"/>
    <w:rsid w:val="009E2584"/>
    <w:rsid w:val="009E3C84"/>
    <w:rsid w:val="009F144C"/>
    <w:rsid w:val="009F28D5"/>
    <w:rsid w:val="009F3450"/>
    <w:rsid w:val="009F3B13"/>
    <w:rsid w:val="009F563E"/>
    <w:rsid w:val="009F5779"/>
    <w:rsid w:val="009F5B38"/>
    <w:rsid w:val="009F5FD9"/>
    <w:rsid w:val="009F663A"/>
    <w:rsid w:val="009F6B68"/>
    <w:rsid w:val="009F7D3C"/>
    <w:rsid w:val="00A00547"/>
    <w:rsid w:val="00A00DDD"/>
    <w:rsid w:val="00A026BF"/>
    <w:rsid w:val="00A02847"/>
    <w:rsid w:val="00A02BD4"/>
    <w:rsid w:val="00A06553"/>
    <w:rsid w:val="00A070AA"/>
    <w:rsid w:val="00A07737"/>
    <w:rsid w:val="00A104C5"/>
    <w:rsid w:val="00A115D1"/>
    <w:rsid w:val="00A11B5D"/>
    <w:rsid w:val="00A11FF9"/>
    <w:rsid w:val="00A1284E"/>
    <w:rsid w:val="00A12FB4"/>
    <w:rsid w:val="00A137A8"/>
    <w:rsid w:val="00A13A31"/>
    <w:rsid w:val="00A13BFB"/>
    <w:rsid w:val="00A147D5"/>
    <w:rsid w:val="00A14C0E"/>
    <w:rsid w:val="00A14E03"/>
    <w:rsid w:val="00A14E2F"/>
    <w:rsid w:val="00A156A4"/>
    <w:rsid w:val="00A171D6"/>
    <w:rsid w:val="00A17A2C"/>
    <w:rsid w:val="00A17BA8"/>
    <w:rsid w:val="00A207DA"/>
    <w:rsid w:val="00A2261D"/>
    <w:rsid w:val="00A22F1F"/>
    <w:rsid w:val="00A252BD"/>
    <w:rsid w:val="00A269C7"/>
    <w:rsid w:val="00A26D35"/>
    <w:rsid w:val="00A272B1"/>
    <w:rsid w:val="00A27B04"/>
    <w:rsid w:val="00A27D23"/>
    <w:rsid w:val="00A30E9F"/>
    <w:rsid w:val="00A310C8"/>
    <w:rsid w:val="00A3178F"/>
    <w:rsid w:val="00A31865"/>
    <w:rsid w:val="00A3261D"/>
    <w:rsid w:val="00A326B5"/>
    <w:rsid w:val="00A33208"/>
    <w:rsid w:val="00A332B1"/>
    <w:rsid w:val="00A33B0E"/>
    <w:rsid w:val="00A342E2"/>
    <w:rsid w:val="00A34479"/>
    <w:rsid w:val="00A349B2"/>
    <w:rsid w:val="00A351D5"/>
    <w:rsid w:val="00A353D4"/>
    <w:rsid w:val="00A35AB4"/>
    <w:rsid w:val="00A35ACD"/>
    <w:rsid w:val="00A37AE0"/>
    <w:rsid w:val="00A37C18"/>
    <w:rsid w:val="00A37D91"/>
    <w:rsid w:val="00A428A5"/>
    <w:rsid w:val="00A42D88"/>
    <w:rsid w:val="00A43863"/>
    <w:rsid w:val="00A44E86"/>
    <w:rsid w:val="00A44F1D"/>
    <w:rsid w:val="00A45210"/>
    <w:rsid w:val="00A45220"/>
    <w:rsid w:val="00A4560A"/>
    <w:rsid w:val="00A470C2"/>
    <w:rsid w:val="00A4786A"/>
    <w:rsid w:val="00A5188E"/>
    <w:rsid w:val="00A54135"/>
    <w:rsid w:val="00A551CC"/>
    <w:rsid w:val="00A55F4D"/>
    <w:rsid w:val="00A562BA"/>
    <w:rsid w:val="00A56D61"/>
    <w:rsid w:val="00A577CC"/>
    <w:rsid w:val="00A57CB6"/>
    <w:rsid w:val="00A6060E"/>
    <w:rsid w:val="00A60820"/>
    <w:rsid w:val="00A60874"/>
    <w:rsid w:val="00A6099A"/>
    <w:rsid w:val="00A6146B"/>
    <w:rsid w:val="00A614B3"/>
    <w:rsid w:val="00A61670"/>
    <w:rsid w:val="00A618B2"/>
    <w:rsid w:val="00A623E0"/>
    <w:rsid w:val="00A635C2"/>
    <w:rsid w:val="00A63E9D"/>
    <w:rsid w:val="00A646F9"/>
    <w:rsid w:val="00A64BA9"/>
    <w:rsid w:val="00A655D3"/>
    <w:rsid w:val="00A659F5"/>
    <w:rsid w:val="00A65A7E"/>
    <w:rsid w:val="00A6679D"/>
    <w:rsid w:val="00A66A1B"/>
    <w:rsid w:val="00A67836"/>
    <w:rsid w:val="00A70157"/>
    <w:rsid w:val="00A711BE"/>
    <w:rsid w:val="00A7160D"/>
    <w:rsid w:val="00A73DDE"/>
    <w:rsid w:val="00A741CE"/>
    <w:rsid w:val="00A74AE9"/>
    <w:rsid w:val="00A758BF"/>
    <w:rsid w:val="00A76BAE"/>
    <w:rsid w:val="00A8281B"/>
    <w:rsid w:val="00A83527"/>
    <w:rsid w:val="00A8381F"/>
    <w:rsid w:val="00A843C3"/>
    <w:rsid w:val="00A84C08"/>
    <w:rsid w:val="00A8563B"/>
    <w:rsid w:val="00A85915"/>
    <w:rsid w:val="00A86BFE"/>
    <w:rsid w:val="00A90343"/>
    <w:rsid w:val="00A90CF5"/>
    <w:rsid w:val="00A91213"/>
    <w:rsid w:val="00A92A66"/>
    <w:rsid w:val="00A93CB0"/>
    <w:rsid w:val="00A945BD"/>
    <w:rsid w:val="00A955E0"/>
    <w:rsid w:val="00A958F1"/>
    <w:rsid w:val="00A960A2"/>
    <w:rsid w:val="00A960F0"/>
    <w:rsid w:val="00A965B0"/>
    <w:rsid w:val="00A97594"/>
    <w:rsid w:val="00AA1601"/>
    <w:rsid w:val="00AA16DD"/>
    <w:rsid w:val="00AA17B2"/>
    <w:rsid w:val="00AA30A2"/>
    <w:rsid w:val="00AA32EC"/>
    <w:rsid w:val="00AA3412"/>
    <w:rsid w:val="00AA45A3"/>
    <w:rsid w:val="00AA4A7E"/>
    <w:rsid w:val="00AA53CF"/>
    <w:rsid w:val="00AA551C"/>
    <w:rsid w:val="00AA7D28"/>
    <w:rsid w:val="00AB05D8"/>
    <w:rsid w:val="00AB102B"/>
    <w:rsid w:val="00AB162A"/>
    <w:rsid w:val="00AB2262"/>
    <w:rsid w:val="00AB2D63"/>
    <w:rsid w:val="00AB40FD"/>
    <w:rsid w:val="00AB494A"/>
    <w:rsid w:val="00AB734A"/>
    <w:rsid w:val="00AB765E"/>
    <w:rsid w:val="00AC084C"/>
    <w:rsid w:val="00AC141F"/>
    <w:rsid w:val="00AC1F60"/>
    <w:rsid w:val="00AC50C8"/>
    <w:rsid w:val="00AC7511"/>
    <w:rsid w:val="00AC7DD1"/>
    <w:rsid w:val="00AC7F8B"/>
    <w:rsid w:val="00AD0A38"/>
    <w:rsid w:val="00AD230F"/>
    <w:rsid w:val="00AD3826"/>
    <w:rsid w:val="00AD3C82"/>
    <w:rsid w:val="00AD451A"/>
    <w:rsid w:val="00AD4C6D"/>
    <w:rsid w:val="00AD541F"/>
    <w:rsid w:val="00AD5BE1"/>
    <w:rsid w:val="00AD6E07"/>
    <w:rsid w:val="00AE104E"/>
    <w:rsid w:val="00AE1E4A"/>
    <w:rsid w:val="00AE242D"/>
    <w:rsid w:val="00AE2850"/>
    <w:rsid w:val="00AE3552"/>
    <w:rsid w:val="00AE5C9D"/>
    <w:rsid w:val="00AE60ED"/>
    <w:rsid w:val="00AE630C"/>
    <w:rsid w:val="00AE6805"/>
    <w:rsid w:val="00AF0F36"/>
    <w:rsid w:val="00AF11D4"/>
    <w:rsid w:val="00AF1496"/>
    <w:rsid w:val="00AF262E"/>
    <w:rsid w:val="00AF27F5"/>
    <w:rsid w:val="00AF2A57"/>
    <w:rsid w:val="00AF4BC7"/>
    <w:rsid w:val="00AF5A82"/>
    <w:rsid w:val="00AF5D6D"/>
    <w:rsid w:val="00AF6031"/>
    <w:rsid w:val="00AF61D0"/>
    <w:rsid w:val="00AF7F36"/>
    <w:rsid w:val="00B0073D"/>
    <w:rsid w:val="00B010C8"/>
    <w:rsid w:val="00B017C4"/>
    <w:rsid w:val="00B01E6B"/>
    <w:rsid w:val="00B01EAF"/>
    <w:rsid w:val="00B01EBD"/>
    <w:rsid w:val="00B03700"/>
    <w:rsid w:val="00B05A86"/>
    <w:rsid w:val="00B068F1"/>
    <w:rsid w:val="00B118E9"/>
    <w:rsid w:val="00B125A1"/>
    <w:rsid w:val="00B12A72"/>
    <w:rsid w:val="00B13E7A"/>
    <w:rsid w:val="00B169B2"/>
    <w:rsid w:val="00B16A40"/>
    <w:rsid w:val="00B173C8"/>
    <w:rsid w:val="00B17537"/>
    <w:rsid w:val="00B17573"/>
    <w:rsid w:val="00B17CEE"/>
    <w:rsid w:val="00B21413"/>
    <w:rsid w:val="00B22026"/>
    <w:rsid w:val="00B22D8E"/>
    <w:rsid w:val="00B232B2"/>
    <w:rsid w:val="00B2389B"/>
    <w:rsid w:val="00B25299"/>
    <w:rsid w:val="00B267FA"/>
    <w:rsid w:val="00B301FB"/>
    <w:rsid w:val="00B30D7C"/>
    <w:rsid w:val="00B316CB"/>
    <w:rsid w:val="00B319D2"/>
    <w:rsid w:val="00B319ED"/>
    <w:rsid w:val="00B33732"/>
    <w:rsid w:val="00B33BF8"/>
    <w:rsid w:val="00B33ECF"/>
    <w:rsid w:val="00B34E63"/>
    <w:rsid w:val="00B36355"/>
    <w:rsid w:val="00B36B1E"/>
    <w:rsid w:val="00B4050D"/>
    <w:rsid w:val="00B423E6"/>
    <w:rsid w:val="00B43031"/>
    <w:rsid w:val="00B43AF3"/>
    <w:rsid w:val="00B43E8C"/>
    <w:rsid w:val="00B447F0"/>
    <w:rsid w:val="00B45580"/>
    <w:rsid w:val="00B46931"/>
    <w:rsid w:val="00B52294"/>
    <w:rsid w:val="00B52ABB"/>
    <w:rsid w:val="00B536FE"/>
    <w:rsid w:val="00B53748"/>
    <w:rsid w:val="00B5417F"/>
    <w:rsid w:val="00B5663B"/>
    <w:rsid w:val="00B569DC"/>
    <w:rsid w:val="00B56B7E"/>
    <w:rsid w:val="00B56BBE"/>
    <w:rsid w:val="00B56D15"/>
    <w:rsid w:val="00B57510"/>
    <w:rsid w:val="00B60816"/>
    <w:rsid w:val="00B60A5F"/>
    <w:rsid w:val="00B60CC5"/>
    <w:rsid w:val="00B62692"/>
    <w:rsid w:val="00B62D79"/>
    <w:rsid w:val="00B634B4"/>
    <w:rsid w:val="00B63AC8"/>
    <w:rsid w:val="00B64051"/>
    <w:rsid w:val="00B66ADB"/>
    <w:rsid w:val="00B66D8E"/>
    <w:rsid w:val="00B7024C"/>
    <w:rsid w:val="00B702B6"/>
    <w:rsid w:val="00B73097"/>
    <w:rsid w:val="00B73142"/>
    <w:rsid w:val="00B750B7"/>
    <w:rsid w:val="00B75758"/>
    <w:rsid w:val="00B76021"/>
    <w:rsid w:val="00B76268"/>
    <w:rsid w:val="00B76F38"/>
    <w:rsid w:val="00B770B4"/>
    <w:rsid w:val="00B7747F"/>
    <w:rsid w:val="00B803B7"/>
    <w:rsid w:val="00B80726"/>
    <w:rsid w:val="00B8080E"/>
    <w:rsid w:val="00B80C56"/>
    <w:rsid w:val="00B82878"/>
    <w:rsid w:val="00B83019"/>
    <w:rsid w:val="00B83C5B"/>
    <w:rsid w:val="00B843FF"/>
    <w:rsid w:val="00B84D68"/>
    <w:rsid w:val="00B85644"/>
    <w:rsid w:val="00B86950"/>
    <w:rsid w:val="00B871F6"/>
    <w:rsid w:val="00B87502"/>
    <w:rsid w:val="00B87558"/>
    <w:rsid w:val="00B87760"/>
    <w:rsid w:val="00B87BFA"/>
    <w:rsid w:val="00B901AB"/>
    <w:rsid w:val="00B91446"/>
    <w:rsid w:val="00B91857"/>
    <w:rsid w:val="00B92531"/>
    <w:rsid w:val="00B92781"/>
    <w:rsid w:val="00B92CE8"/>
    <w:rsid w:val="00B94B5E"/>
    <w:rsid w:val="00B94FA0"/>
    <w:rsid w:val="00B95685"/>
    <w:rsid w:val="00B95902"/>
    <w:rsid w:val="00B95A7B"/>
    <w:rsid w:val="00B97800"/>
    <w:rsid w:val="00BA1E53"/>
    <w:rsid w:val="00BA28BB"/>
    <w:rsid w:val="00BA2F32"/>
    <w:rsid w:val="00BA479B"/>
    <w:rsid w:val="00BA4B86"/>
    <w:rsid w:val="00BA4FB6"/>
    <w:rsid w:val="00BA5251"/>
    <w:rsid w:val="00BA583F"/>
    <w:rsid w:val="00BA5A99"/>
    <w:rsid w:val="00BA5C24"/>
    <w:rsid w:val="00BA700B"/>
    <w:rsid w:val="00BA7010"/>
    <w:rsid w:val="00BA76D7"/>
    <w:rsid w:val="00BB05C8"/>
    <w:rsid w:val="00BB0D08"/>
    <w:rsid w:val="00BB0E24"/>
    <w:rsid w:val="00BB292B"/>
    <w:rsid w:val="00BB2A76"/>
    <w:rsid w:val="00BB2BF0"/>
    <w:rsid w:val="00BB3024"/>
    <w:rsid w:val="00BC075E"/>
    <w:rsid w:val="00BC07D0"/>
    <w:rsid w:val="00BC0DC3"/>
    <w:rsid w:val="00BC12F9"/>
    <w:rsid w:val="00BC261C"/>
    <w:rsid w:val="00BC2D13"/>
    <w:rsid w:val="00BC2F7E"/>
    <w:rsid w:val="00BC3B5C"/>
    <w:rsid w:val="00BC3E83"/>
    <w:rsid w:val="00BC40E2"/>
    <w:rsid w:val="00BC431E"/>
    <w:rsid w:val="00BC581E"/>
    <w:rsid w:val="00BC7C6E"/>
    <w:rsid w:val="00BC7E96"/>
    <w:rsid w:val="00BD0FE9"/>
    <w:rsid w:val="00BD133D"/>
    <w:rsid w:val="00BD16DF"/>
    <w:rsid w:val="00BD2429"/>
    <w:rsid w:val="00BD2658"/>
    <w:rsid w:val="00BD32A6"/>
    <w:rsid w:val="00BD3734"/>
    <w:rsid w:val="00BD5067"/>
    <w:rsid w:val="00BD5536"/>
    <w:rsid w:val="00BD5F37"/>
    <w:rsid w:val="00BD6913"/>
    <w:rsid w:val="00BE001C"/>
    <w:rsid w:val="00BE0748"/>
    <w:rsid w:val="00BE1EF5"/>
    <w:rsid w:val="00BE34A9"/>
    <w:rsid w:val="00BE36BF"/>
    <w:rsid w:val="00BE44EC"/>
    <w:rsid w:val="00BE5F2F"/>
    <w:rsid w:val="00BE7345"/>
    <w:rsid w:val="00BF1415"/>
    <w:rsid w:val="00BF150A"/>
    <w:rsid w:val="00BF27A7"/>
    <w:rsid w:val="00BF2820"/>
    <w:rsid w:val="00BF2EB6"/>
    <w:rsid w:val="00BF4467"/>
    <w:rsid w:val="00BF6794"/>
    <w:rsid w:val="00BF70D2"/>
    <w:rsid w:val="00BF718D"/>
    <w:rsid w:val="00BF7919"/>
    <w:rsid w:val="00C01F7C"/>
    <w:rsid w:val="00C025F8"/>
    <w:rsid w:val="00C02A27"/>
    <w:rsid w:val="00C02B0B"/>
    <w:rsid w:val="00C04109"/>
    <w:rsid w:val="00C064B2"/>
    <w:rsid w:val="00C0671C"/>
    <w:rsid w:val="00C06C2A"/>
    <w:rsid w:val="00C06D22"/>
    <w:rsid w:val="00C07065"/>
    <w:rsid w:val="00C07232"/>
    <w:rsid w:val="00C0770C"/>
    <w:rsid w:val="00C1028A"/>
    <w:rsid w:val="00C1084D"/>
    <w:rsid w:val="00C116C7"/>
    <w:rsid w:val="00C12930"/>
    <w:rsid w:val="00C14408"/>
    <w:rsid w:val="00C14631"/>
    <w:rsid w:val="00C16844"/>
    <w:rsid w:val="00C16A63"/>
    <w:rsid w:val="00C16D65"/>
    <w:rsid w:val="00C16E09"/>
    <w:rsid w:val="00C176E9"/>
    <w:rsid w:val="00C17C70"/>
    <w:rsid w:val="00C17F02"/>
    <w:rsid w:val="00C2113D"/>
    <w:rsid w:val="00C212EE"/>
    <w:rsid w:val="00C217A3"/>
    <w:rsid w:val="00C23BEC"/>
    <w:rsid w:val="00C26B18"/>
    <w:rsid w:val="00C275CB"/>
    <w:rsid w:val="00C2773D"/>
    <w:rsid w:val="00C27A5B"/>
    <w:rsid w:val="00C3016D"/>
    <w:rsid w:val="00C30372"/>
    <w:rsid w:val="00C30C49"/>
    <w:rsid w:val="00C31772"/>
    <w:rsid w:val="00C31C72"/>
    <w:rsid w:val="00C326E2"/>
    <w:rsid w:val="00C3287F"/>
    <w:rsid w:val="00C33C5C"/>
    <w:rsid w:val="00C350E6"/>
    <w:rsid w:val="00C35DA0"/>
    <w:rsid w:val="00C36EC5"/>
    <w:rsid w:val="00C3785A"/>
    <w:rsid w:val="00C37908"/>
    <w:rsid w:val="00C400AC"/>
    <w:rsid w:val="00C40339"/>
    <w:rsid w:val="00C407FD"/>
    <w:rsid w:val="00C40AB8"/>
    <w:rsid w:val="00C40EF3"/>
    <w:rsid w:val="00C41352"/>
    <w:rsid w:val="00C4256C"/>
    <w:rsid w:val="00C4259C"/>
    <w:rsid w:val="00C42F1B"/>
    <w:rsid w:val="00C446E7"/>
    <w:rsid w:val="00C4603F"/>
    <w:rsid w:val="00C46948"/>
    <w:rsid w:val="00C47E54"/>
    <w:rsid w:val="00C50209"/>
    <w:rsid w:val="00C50BE8"/>
    <w:rsid w:val="00C51256"/>
    <w:rsid w:val="00C525D2"/>
    <w:rsid w:val="00C544C4"/>
    <w:rsid w:val="00C554E4"/>
    <w:rsid w:val="00C5566C"/>
    <w:rsid w:val="00C60483"/>
    <w:rsid w:val="00C6196F"/>
    <w:rsid w:val="00C620E2"/>
    <w:rsid w:val="00C6285A"/>
    <w:rsid w:val="00C63444"/>
    <w:rsid w:val="00C63C00"/>
    <w:rsid w:val="00C667CF"/>
    <w:rsid w:val="00C67E5F"/>
    <w:rsid w:val="00C711DF"/>
    <w:rsid w:val="00C721C0"/>
    <w:rsid w:val="00C7322D"/>
    <w:rsid w:val="00C73491"/>
    <w:rsid w:val="00C737D5"/>
    <w:rsid w:val="00C75C3E"/>
    <w:rsid w:val="00C7677F"/>
    <w:rsid w:val="00C76EE7"/>
    <w:rsid w:val="00C77654"/>
    <w:rsid w:val="00C80574"/>
    <w:rsid w:val="00C8136A"/>
    <w:rsid w:val="00C82D7D"/>
    <w:rsid w:val="00C83829"/>
    <w:rsid w:val="00C83F04"/>
    <w:rsid w:val="00C84521"/>
    <w:rsid w:val="00C86533"/>
    <w:rsid w:val="00C86906"/>
    <w:rsid w:val="00C90352"/>
    <w:rsid w:val="00C90357"/>
    <w:rsid w:val="00C903E4"/>
    <w:rsid w:val="00C91367"/>
    <w:rsid w:val="00C91AD8"/>
    <w:rsid w:val="00C933A8"/>
    <w:rsid w:val="00C933EF"/>
    <w:rsid w:val="00C93CAD"/>
    <w:rsid w:val="00CA079B"/>
    <w:rsid w:val="00CA20DB"/>
    <w:rsid w:val="00CA2592"/>
    <w:rsid w:val="00CA35EF"/>
    <w:rsid w:val="00CA389F"/>
    <w:rsid w:val="00CA38F5"/>
    <w:rsid w:val="00CA3913"/>
    <w:rsid w:val="00CA4F6A"/>
    <w:rsid w:val="00CA5189"/>
    <w:rsid w:val="00CA5235"/>
    <w:rsid w:val="00CA5DB1"/>
    <w:rsid w:val="00CA64D4"/>
    <w:rsid w:val="00CA6AE3"/>
    <w:rsid w:val="00CA7C40"/>
    <w:rsid w:val="00CB2B96"/>
    <w:rsid w:val="00CB2FC8"/>
    <w:rsid w:val="00CB3376"/>
    <w:rsid w:val="00CB3692"/>
    <w:rsid w:val="00CB47DB"/>
    <w:rsid w:val="00CB545A"/>
    <w:rsid w:val="00CB5CAE"/>
    <w:rsid w:val="00CB68BE"/>
    <w:rsid w:val="00CB6AC4"/>
    <w:rsid w:val="00CB6F85"/>
    <w:rsid w:val="00CB734A"/>
    <w:rsid w:val="00CC08AC"/>
    <w:rsid w:val="00CC1167"/>
    <w:rsid w:val="00CC152A"/>
    <w:rsid w:val="00CC16E3"/>
    <w:rsid w:val="00CC1B4C"/>
    <w:rsid w:val="00CC2558"/>
    <w:rsid w:val="00CC2A81"/>
    <w:rsid w:val="00CC4242"/>
    <w:rsid w:val="00CC46D9"/>
    <w:rsid w:val="00CC46F3"/>
    <w:rsid w:val="00CC4930"/>
    <w:rsid w:val="00CC4F00"/>
    <w:rsid w:val="00CC591B"/>
    <w:rsid w:val="00CC65DC"/>
    <w:rsid w:val="00CC7999"/>
    <w:rsid w:val="00CC7C22"/>
    <w:rsid w:val="00CC7EE5"/>
    <w:rsid w:val="00CC7F05"/>
    <w:rsid w:val="00CD1C67"/>
    <w:rsid w:val="00CD3E76"/>
    <w:rsid w:val="00CD47A8"/>
    <w:rsid w:val="00CD4BEC"/>
    <w:rsid w:val="00CD5864"/>
    <w:rsid w:val="00CD6C0A"/>
    <w:rsid w:val="00CD73EA"/>
    <w:rsid w:val="00CD7A58"/>
    <w:rsid w:val="00CE0427"/>
    <w:rsid w:val="00CE04B8"/>
    <w:rsid w:val="00CE1D3F"/>
    <w:rsid w:val="00CE1E5C"/>
    <w:rsid w:val="00CE241F"/>
    <w:rsid w:val="00CE254B"/>
    <w:rsid w:val="00CE2C13"/>
    <w:rsid w:val="00CE3A76"/>
    <w:rsid w:val="00CE3F26"/>
    <w:rsid w:val="00CE3FE2"/>
    <w:rsid w:val="00CE5578"/>
    <w:rsid w:val="00CE57A0"/>
    <w:rsid w:val="00CE5D57"/>
    <w:rsid w:val="00CE5FA3"/>
    <w:rsid w:val="00CE6967"/>
    <w:rsid w:val="00CE7694"/>
    <w:rsid w:val="00CE7861"/>
    <w:rsid w:val="00CF00A2"/>
    <w:rsid w:val="00CF10D2"/>
    <w:rsid w:val="00CF12F9"/>
    <w:rsid w:val="00CF543C"/>
    <w:rsid w:val="00CF6435"/>
    <w:rsid w:val="00CF7097"/>
    <w:rsid w:val="00D02EC5"/>
    <w:rsid w:val="00D02FE7"/>
    <w:rsid w:val="00D039E2"/>
    <w:rsid w:val="00D041D5"/>
    <w:rsid w:val="00D045C0"/>
    <w:rsid w:val="00D0469A"/>
    <w:rsid w:val="00D047A2"/>
    <w:rsid w:val="00D05066"/>
    <w:rsid w:val="00D051BD"/>
    <w:rsid w:val="00D055A0"/>
    <w:rsid w:val="00D05A10"/>
    <w:rsid w:val="00D06075"/>
    <w:rsid w:val="00D0679D"/>
    <w:rsid w:val="00D06E21"/>
    <w:rsid w:val="00D07BB7"/>
    <w:rsid w:val="00D11AE6"/>
    <w:rsid w:val="00D129F3"/>
    <w:rsid w:val="00D12E4C"/>
    <w:rsid w:val="00D14434"/>
    <w:rsid w:val="00D149E3"/>
    <w:rsid w:val="00D158C3"/>
    <w:rsid w:val="00D15EDA"/>
    <w:rsid w:val="00D178F2"/>
    <w:rsid w:val="00D2032D"/>
    <w:rsid w:val="00D205CC"/>
    <w:rsid w:val="00D20763"/>
    <w:rsid w:val="00D208D6"/>
    <w:rsid w:val="00D20F73"/>
    <w:rsid w:val="00D21BCC"/>
    <w:rsid w:val="00D21CA6"/>
    <w:rsid w:val="00D21E73"/>
    <w:rsid w:val="00D21F6D"/>
    <w:rsid w:val="00D222D3"/>
    <w:rsid w:val="00D248A8"/>
    <w:rsid w:val="00D249EA"/>
    <w:rsid w:val="00D24C88"/>
    <w:rsid w:val="00D25F5E"/>
    <w:rsid w:val="00D2658C"/>
    <w:rsid w:val="00D27D39"/>
    <w:rsid w:val="00D3080C"/>
    <w:rsid w:val="00D314C9"/>
    <w:rsid w:val="00D31B56"/>
    <w:rsid w:val="00D31D70"/>
    <w:rsid w:val="00D3331E"/>
    <w:rsid w:val="00D33981"/>
    <w:rsid w:val="00D33BA8"/>
    <w:rsid w:val="00D34A71"/>
    <w:rsid w:val="00D3586C"/>
    <w:rsid w:val="00D35A68"/>
    <w:rsid w:val="00D35ECC"/>
    <w:rsid w:val="00D35F82"/>
    <w:rsid w:val="00D37831"/>
    <w:rsid w:val="00D37AEB"/>
    <w:rsid w:val="00D406A7"/>
    <w:rsid w:val="00D42799"/>
    <w:rsid w:val="00D4375E"/>
    <w:rsid w:val="00D43899"/>
    <w:rsid w:val="00D43C66"/>
    <w:rsid w:val="00D443A4"/>
    <w:rsid w:val="00D44E2A"/>
    <w:rsid w:val="00D45383"/>
    <w:rsid w:val="00D4630E"/>
    <w:rsid w:val="00D4774D"/>
    <w:rsid w:val="00D47B9E"/>
    <w:rsid w:val="00D47C33"/>
    <w:rsid w:val="00D5142D"/>
    <w:rsid w:val="00D51555"/>
    <w:rsid w:val="00D5193F"/>
    <w:rsid w:val="00D5334F"/>
    <w:rsid w:val="00D54C28"/>
    <w:rsid w:val="00D556A4"/>
    <w:rsid w:val="00D55D04"/>
    <w:rsid w:val="00D56CE7"/>
    <w:rsid w:val="00D6020C"/>
    <w:rsid w:val="00D60440"/>
    <w:rsid w:val="00D61260"/>
    <w:rsid w:val="00D6171F"/>
    <w:rsid w:val="00D62F33"/>
    <w:rsid w:val="00D63739"/>
    <w:rsid w:val="00D640F8"/>
    <w:rsid w:val="00D64290"/>
    <w:rsid w:val="00D64520"/>
    <w:rsid w:val="00D72E74"/>
    <w:rsid w:val="00D72F09"/>
    <w:rsid w:val="00D73D35"/>
    <w:rsid w:val="00D7767A"/>
    <w:rsid w:val="00D77DB9"/>
    <w:rsid w:val="00D815E5"/>
    <w:rsid w:val="00D8249D"/>
    <w:rsid w:val="00D82ADD"/>
    <w:rsid w:val="00D83973"/>
    <w:rsid w:val="00D84F1E"/>
    <w:rsid w:val="00D8558F"/>
    <w:rsid w:val="00D869B8"/>
    <w:rsid w:val="00D91871"/>
    <w:rsid w:val="00D92E67"/>
    <w:rsid w:val="00D954A4"/>
    <w:rsid w:val="00D95B62"/>
    <w:rsid w:val="00D95B84"/>
    <w:rsid w:val="00D95C77"/>
    <w:rsid w:val="00D96D86"/>
    <w:rsid w:val="00D9755B"/>
    <w:rsid w:val="00D976C2"/>
    <w:rsid w:val="00DA1425"/>
    <w:rsid w:val="00DA1777"/>
    <w:rsid w:val="00DA19C9"/>
    <w:rsid w:val="00DA300F"/>
    <w:rsid w:val="00DA3735"/>
    <w:rsid w:val="00DA382F"/>
    <w:rsid w:val="00DA3A7C"/>
    <w:rsid w:val="00DA411D"/>
    <w:rsid w:val="00DA5C07"/>
    <w:rsid w:val="00DA65DB"/>
    <w:rsid w:val="00DA7F54"/>
    <w:rsid w:val="00DB0922"/>
    <w:rsid w:val="00DB2052"/>
    <w:rsid w:val="00DB396F"/>
    <w:rsid w:val="00DB39D6"/>
    <w:rsid w:val="00DB3C8D"/>
    <w:rsid w:val="00DB4960"/>
    <w:rsid w:val="00DB7218"/>
    <w:rsid w:val="00DB794D"/>
    <w:rsid w:val="00DB7DF1"/>
    <w:rsid w:val="00DC0E59"/>
    <w:rsid w:val="00DC1253"/>
    <w:rsid w:val="00DC16ED"/>
    <w:rsid w:val="00DC1AAA"/>
    <w:rsid w:val="00DC1C93"/>
    <w:rsid w:val="00DC2384"/>
    <w:rsid w:val="00DC2597"/>
    <w:rsid w:val="00DC331B"/>
    <w:rsid w:val="00DC4F43"/>
    <w:rsid w:val="00DC512A"/>
    <w:rsid w:val="00DC5DDE"/>
    <w:rsid w:val="00DC7770"/>
    <w:rsid w:val="00DC7DB3"/>
    <w:rsid w:val="00DC7E60"/>
    <w:rsid w:val="00DC7F21"/>
    <w:rsid w:val="00DD0CBC"/>
    <w:rsid w:val="00DD1471"/>
    <w:rsid w:val="00DD24D2"/>
    <w:rsid w:val="00DD2B69"/>
    <w:rsid w:val="00DD324D"/>
    <w:rsid w:val="00DD37B7"/>
    <w:rsid w:val="00DD43E3"/>
    <w:rsid w:val="00DD4838"/>
    <w:rsid w:val="00DD54CF"/>
    <w:rsid w:val="00DD5763"/>
    <w:rsid w:val="00DD6079"/>
    <w:rsid w:val="00DD60AA"/>
    <w:rsid w:val="00DD66E4"/>
    <w:rsid w:val="00DD6A4D"/>
    <w:rsid w:val="00DD6D33"/>
    <w:rsid w:val="00DD76C1"/>
    <w:rsid w:val="00DD7E2C"/>
    <w:rsid w:val="00DE01A1"/>
    <w:rsid w:val="00DE10E2"/>
    <w:rsid w:val="00DE2DED"/>
    <w:rsid w:val="00DE32AB"/>
    <w:rsid w:val="00DE4FD0"/>
    <w:rsid w:val="00DE63F7"/>
    <w:rsid w:val="00DF07A6"/>
    <w:rsid w:val="00DF081E"/>
    <w:rsid w:val="00DF0E72"/>
    <w:rsid w:val="00DF289F"/>
    <w:rsid w:val="00DF2A99"/>
    <w:rsid w:val="00DF3B94"/>
    <w:rsid w:val="00DF5610"/>
    <w:rsid w:val="00DF6CAA"/>
    <w:rsid w:val="00DF6E05"/>
    <w:rsid w:val="00E00C55"/>
    <w:rsid w:val="00E00E36"/>
    <w:rsid w:val="00E00F92"/>
    <w:rsid w:val="00E02DA8"/>
    <w:rsid w:val="00E02E44"/>
    <w:rsid w:val="00E0447D"/>
    <w:rsid w:val="00E0540B"/>
    <w:rsid w:val="00E05F28"/>
    <w:rsid w:val="00E062A9"/>
    <w:rsid w:val="00E062D1"/>
    <w:rsid w:val="00E0636B"/>
    <w:rsid w:val="00E075EC"/>
    <w:rsid w:val="00E07610"/>
    <w:rsid w:val="00E0770E"/>
    <w:rsid w:val="00E124FF"/>
    <w:rsid w:val="00E1272C"/>
    <w:rsid w:val="00E12AAE"/>
    <w:rsid w:val="00E13426"/>
    <w:rsid w:val="00E141D5"/>
    <w:rsid w:val="00E14770"/>
    <w:rsid w:val="00E156EF"/>
    <w:rsid w:val="00E16DE9"/>
    <w:rsid w:val="00E170F8"/>
    <w:rsid w:val="00E172F3"/>
    <w:rsid w:val="00E20207"/>
    <w:rsid w:val="00E2027D"/>
    <w:rsid w:val="00E21B05"/>
    <w:rsid w:val="00E2201A"/>
    <w:rsid w:val="00E25206"/>
    <w:rsid w:val="00E2576B"/>
    <w:rsid w:val="00E31074"/>
    <w:rsid w:val="00E3130E"/>
    <w:rsid w:val="00E315B3"/>
    <w:rsid w:val="00E31AB3"/>
    <w:rsid w:val="00E32503"/>
    <w:rsid w:val="00E3314A"/>
    <w:rsid w:val="00E33E2E"/>
    <w:rsid w:val="00E348A1"/>
    <w:rsid w:val="00E35CB7"/>
    <w:rsid w:val="00E36223"/>
    <w:rsid w:val="00E36231"/>
    <w:rsid w:val="00E3684B"/>
    <w:rsid w:val="00E41DC6"/>
    <w:rsid w:val="00E42ADE"/>
    <w:rsid w:val="00E43101"/>
    <w:rsid w:val="00E433D3"/>
    <w:rsid w:val="00E433F4"/>
    <w:rsid w:val="00E43CF4"/>
    <w:rsid w:val="00E43EBC"/>
    <w:rsid w:val="00E4434C"/>
    <w:rsid w:val="00E44A64"/>
    <w:rsid w:val="00E4564F"/>
    <w:rsid w:val="00E45948"/>
    <w:rsid w:val="00E47EFE"/>
    <w:rsid w:val="00E50C82"/>
    <w:rsid w:val="00E518B7"/>
    <w:rsid w:val="00E51932"/>
    <w:rsid w:val="00E51B77"/>
    <w:rsid w:val="00E52F7E"/>
    <w:rsid w:val="00E5335A"/>
    <w:rsid w:val="00E53691"/>
    <w:rsid w:val="00E54ABC"/>
    <w:rsid w:val="00E55AD1"/>
    <w:rsid w:val="00E55CAB"/>
    <w:rsid w:val="00E56284"/>
    <w:rsid w:val="00E576A0"/>
    <w:rsid w:val="00E5793A"/>
    <w:rsid w:val="00E57C14"/>
    <w:rsid w:val="00E62D10"/>
    <w:rsid w:val="00E636D7"/>
    <w:rsid w:val="00E657EC"/>
    <w:rsid w:val="00E665DC"/>
    <w:rsid w:val="00E6731E"/>
    <w:rsid w:val="00E708A9"/>
    <w:rsid w:val="00E71777"/>
    <w:rsid w:val="00E72A19"/>
    <w:rsid w:val="00E72DE3"/>
    <w:rsid w:val="00E739AA"/>
    <w:rsid w:val="00E74347"/>
    <w:rsid w:val="00E7482A"/>
    <w:rsid w:val="00E74D24"/>
    <w:rsid w:val="00E75419"/>
    <w:rsid w:val="00E76333"/>
    <w:rsid w:val="00E764B0"/>
    <w:rsid w:val="00E7692C"/>
    <w:rsid w:val="00E76BBD"/>
    <w:rsid w:val="00E76BDF"/>
    <w:rsid w:val="00E76EF1"/>
    <w:rsid w:val="00E80B1F"/>
    <w:rsid w:val="00E81019"/>
    <w:rsid w:val="00E814F4"/>
    <w:rsid w:val="00E819F5"/>
    <w:rsid w:val="00E831F7"/>
    <w:rsid w:val="00E8334B"/>
    <w:rsid w:val="00E849C1"/>
    <w:rsid w:val="00E8511F"/>
    <w:rsid w:val="00E85AC1"/>
    <w:rsid w:val="00E86964"/>
    <w:rsid w:val="00E87348"/>
    <w:rsid w:val="00E9198C"/>
    <w:rsid w:val="00E92275"/>
    <w:rsid w:val="00E926D6"/>
    <w:rsid w:val="00E92A2B"/>
    <w:rsid w:val="00E93225"/>
    <w:rsid w:val="00E93304"/>
    <w:rsid w:val="00E93715"/>
    <w:rsid w:val="00E96876"/>
    <w:rsid w:val="00EA062C"/>
    <w:rsid w:val="00EA0EF0"/>
    <w:rsid w:val="00EA265B"/>
    <w:rsid w:val="00EA267B"/>
    <w:rsid w:val="00EA3747"/>
    <w:rsid w:val="00EA4D16"/>
    <w:rsid w:val="00EA51E4"/>
    <w:rsid w:val="00EA5770"/>
    <w:rsid w:val="00EA583C"/>
    <w:rsid w:val="00EA6C39"/>
    <w:rsid w:val="00EA7008"/>
    <w:rsid w:val="00EA7E45"/>
    <w:rsid w:val="00EB0B69"/>
    <w:rsid w:val="00EB1000"/>
    <w:rsid w:val="00EB1132"/>
    <w:rsid w:val="00EB1CBC"/>
    <w:rsid w:val="00EB20E0"/>
    <w:rsid w:val="00EB232F"/>
    <w:rsid w:val="00EB2D45"/>
    <w:rsid w:val="00EB35C9"/>
    <w:rsid w:val="00EB459E"/>
    <w:rsid w:val="00EB4AA7"/>
    <w:rsid w:val="00EB5679"/>
    <w:rsid w:val="00EB6A0D"/>
    <w:rsid w:val="00EB7C02"/>
    <w:rsid w:val="00EC0604"/>
    <w:rsid w:val="00EC0DF6"/>
    <w:rsid w:val="00EC1CA4"/>
    <w:rsid w:val="00EC1E1C"/>
    <w:rsid w:val="00EC224E"/>
    <w:rsid w:val="00EC2841"/>
    <w:rsid w:val="00EC3752"/>
    <w:rsid w:val="00EC3CF8"/>
    <w:rsid w:val="00EC41E4"/>
    <w:rsid w:val="00EC4DFA"/>
    <w:rsid w:val="00EC570D"/>
    <w:rsid w:val="00EC5C78"/>
    <w:rsid w:val="00EC6748"/>
    <w:rsid w:val="00EC681C"/>
    <w:rsid w:val="00EC6E08"/>
    <w:rsid w:val="00ED14F2"/>
    <w:rsid w:val="00ED187A"/>
    <w:rsid w:val="00ED2B6E"/>
    <w:rsid w:val="00ED3028"/>
    <w:rsid w:val="00ED3F36"/>
    <w:rsid w:val="00ED4E29"/>
    <w:rsid w:val="00ED5F4A"/>
    <w:rsid w:val="00ED5FC9"/>
    <w:rsid w:val="00ED693F"/>
    <w:rsid w:val="00ED6E4D"/>
    <w:rsid w:val="00ED6F52"/>
    <w:rsid w:val="00ED70E8"/>
    <w:rsid w:val="00ED7220"/>
    <w:rsid w:val="00ED7552"/>
    <w:rsid w:val="00EE1267"/>
    <w:rsid w:val="00EE2C21"/>
    <w:rsid w:val="00EE42D0"/>
    <w:rsid w:val="00EE4405"/>
    <w:rsid w:val="00EE60B8"/>
    <w:rsid w:val="00EE696A"/>
    <w:rsid w:val="00EE7377"/>
    <w:rsid w:val="00EF00B6"/>
    <w:rsid w:val="00EF18BE"/>
    <w:rsid w:val="00EF18D6"/>
    <w:rsid w:val="00EF5972"/>
    <w:rsid w:val="00EF5A6F"/>
    <w:rsid w:val="00EF684A"/>
    <w:rsid w:val="00EF692B"/>
    <w:rsid w:val="00EF6A56"/>
    <w:rsid w:val="00F00B99"/>
    <w:rsid w:val="00F01974"/>
    <w:rsid w:val="00F02680"/>
    <w:rsid w:val="00F027AF"/>
    <w:rsid w:val="00F03871"/>
    <w:rsid w:val="00F04E22"/>
    <w:rsid w:val="00F0536E"/>
    <w:rsid w:val="00F0547E"/>
    <w:rsid w:val="00F06A0E"/>
    <w:rsid w:val="00F07537"/>
    <w:rsid w:val="00F106EC"/>
    <w:rsid w:val="00F10C1C"/>
    <w:rsid w:val="00F10EE2"/>
    <w:rsid w:val="00F11E1F"/>
    <w:rsid w:val="00F12D6C"/>
    <w:rsid w:val="00F1656D"/>
    <w:rsid w:val="00F166C7"/>
    <w:rsid w:val="00F20D89"/>
    <w:rsid w:val="00F22232"/>
    <w:rsid w:val="00F234B9"/>
    <w:rsid w:val="00F2488B"/>
    <w:rsid w:val="00F2556F"/>
    <w:rsid w:val="00F25D58"/>
    <w:rsid w:val="00F2642A"/>
    <w:rsid w:val="00F26CC1"/>
    <w:rsid w:val="00F26F7E"/>
    <w:rsid w:val="00F271DB"/>
    <w:rsid w:val="00F27624"/>
    <w:rsid w:val="00F30A7A"/>
    <w:rsid w:val="00F315E6"/>
    <w:rsid w:val="00F31647"/>
    <w:rsid w:val="00F317DA"/>
    <w:rsid w:val="00F327B7"/>
    <w:rsid w:val="00F33DD5"/>
    <w:rsid w:val="00F3430C"/>
    <w:rsid w:val="00F346E5"/>
    <w:rsid w:val="00F346E8"/>
    <w:rsid w:val="00F3568D"/>
    <w:rsid w:val="00F35ADB"/>
    <w:rsid w:val="00F35D85"/>
    <w:rsid w:val="00F35FB0"/>
    <w:rsid w:val="00F36A18"/>
    <w:rsid w:val="00F40372"/>
    <w:rsid w:val="00F40425"/>
    <w:rsid w:val="00F40DF8"/>
    <w:rsid w:val="00F41245"/>
    <w:rsid w:val="00F41676"/>
    <w:rsid w:val="00F41777"/>
    <w:rsid w:val="00F42E3D"/>
    <w:rsid w:val="00F42E85"/>
    <w:rsid w:val="00F43023"/>
    <w:rsid w:val="00F43344"/>
    <w:rsid w:val="00F4385B"/>
    <w:rsid w:val="00F4510B"/>
    <w:rsid w:val="00F45850"/>
    <w:rsid w:val="00F45CE5"/>
    <w:rsid w:val="00F45EBB"/>
    <w:rsid w:val="00F46595"/>
    <w:rsid w:val="00F47149"/>
    <w:rsid w:val="00F500CF"/>
    <w:rsid w:val="00F50874"/>
    <w:rsid w:val="00F51090"/>
    <w:rsid w:val="00F5423B"/>
    <w:rsid w:val="00F543A8"/>
    <w:rsid w:val="00F5682B"/>
    <w:rsid w:val="00F573A5"/>
    <w:rsid w:val="00F604DD"/>
    <w:rsid w:val="00F60A7D"/>
    <w:rsid w:val="00F60B3B"/>
    <w:rsid w:val="00F62CD9"/>
    <w:rsid w:val="00F62FFA"/>
    <w:rsid w:val="00F6321B"/>
    <w:rsid w:val="00F6409B"/>
    <w:rsid w:val="00F64651"/>
    <w:rsid w:val="00F64C1E"/>
    <w:rsid w:val="00F65222"/>
    <w:rsid w:val="00F653A7"/>
    <w:rsid w:val="00F654D9"/>
    <w:rsid w:val="00F658DB"/>
    <w:rsid w:val="00F660E0"/>
    <w:rsid w:val="00F66EE7"/>
    <w:rsid w:val="00F7017C"/>
    <w:rsid w:val="00F70610"/>
    <w:rsid w:val="00F70B3C"/>
    <w:rsid w:val="00F7210F"/>
    <w:rsid w:val="00F72C88"/>
    <w:rsid w:val="00F748FC"/>
    <w:rsid w:val="00F76954"/>
    <w:rsid w:val="00F76FD5"/>
    <w:rsid w:val="00F80832"/>
    <w:rsid w:val="00F8102B"/>
    <w:rsid w:val="00F82001"/>
    <w:rsid w:val="00F8339D"/>
    <w:rsid w:val="00F83532"/>
    <w:rsid w:val="00F83BFF"/>
    <w:rsid w:val="00F83D89"/>
    <w:rsid w:val="00F84F47"/>
    <w:rsid w:val="00F864D5"/>
    <w:rsid w:val="00F86658"/>
    <w:rsid w:val="00F8671D"/>
    <w:rsid w:val="00F8683A"/>
    <w:rsid w:val="00F86FDA"/>
    <w:rsid w:val="00F87B42"/>
    <w:rsid w:val="00F90092"/>
    <w:rsid w:val="00F92670"/>
    <w:rsid w:val="00F92BB8"/>
    <w:rsid w:val="00F93654"/>
    <w:rsid w:val="00F9394E"/>
    <w:rsid w:val="00F95062"/>
    <w:rsid w:val="00F95846"/>
    <w:rsid w:val="00F95D23"/>
    <w:rsid w:val="00F9642C"/>
    <w:rsid w:val="00F9667F"/>
    <w:rsid w:val="00F96C95"/>
    <w:rsid w:val="00F97BB9"/>
    <w:rsid w:val="00F97CDD"/>
    <w:rsid w:val="00FA060C"/>
    <w:rsid w:val="00FA0BBF"/>
    <w:rsid w:val="00FA10C0"/>
    <w:rsid w:val="00FA1402"/>
    <w:rsid w:val="00FA1718"/>
    <w:rsid w:val="00FA2470"/>
    <w:rsid w:val="00FA2639"/>
    <w:rsid w:val="00FA2CC5"/>
    <w:rsid w:val="00FA3D98"/>
    <w:rsid w:val="00FA454C"/>
    <w:rsid w:val="00FA4FA8"/>
    <w:rsid w:val="00FA58C8"/>
    <w:rsid w:val="00FA69A2"/>
    <w:rsid w:val="00FA7070"/>
    <w:rsid w:val="00FA725B"/>
    <w:rsid w:val="00FA79A0"/>
    <w:rsid w:val="00FB0013"/>
    <w:rsid w:val="00FB1416"/>
    <w:rsid w:val="00FB2022"/>
    <w:rsid w:val="00FB2E00"/>
    <w:rsid w:val="00FB2E55"/>
    <w:rsid w:val="00FB2FBD"/>
    <w:rsid w:val="00FB421F"/>
    <w:rsid w:val="00FB544E"/>
    <w:rsid w:val="00FB54D8"/>
    <w:rsid w:val="00FB65C8"/>
    <w:rsid w:val="00FB76E3"/>
    <w:rsid w:val="00FB794D"/>
    <w:rsid w:val="00FC0514"/>
    <w:rsid w:val="00FC471D"/>
    <w:rsid w:val="00FC666A"/>
    <w:rsid w:val="00FD0218"/>
    <w:rsid w:val="00FD02EB"/>
    <w:rsid w:val="00FD04C0"/>
    <w:rsid w:val="00FD09B2"/>
    <w:rsid w:val="00FD0B73"/>
    <w:rsid w:val="00FD1363"/>
    <w:rsid w:val="00FD1FA2"/>
    <w:rsid w:val="00FD309A"/>
    <w:rsid w:val="00FD491D"/>
    <w:rsid w:val="00FD5559"/>
    <w:rsid w:val="00FD55E5"/>
    <w:rsid w:val="00FD5ADB"/>
    <w:rsid w:val="00FD5AF4"/>
    <w:rsid w:val="00FD5B74"/>
    <w:rsid w:val="00FD5D5D"/>
    <w:rsid w:val="00FD6B96"/>
    <w:rsid w:val="00FE251C"/>
    <w:rsid w:val="00FE3CE2"/>
    <w:rsid w:val="00FE53F4"/>
    <w:rsid w:val="00FE56BD"/>
    <w:rsid w:val="00FE6F8D"/>
    <w:rsid w:val="00FF0F76"/>
    <w:rsid w:val="00FF0FF1"/>
    <w:rsid w:val="00FF1646"/>
    <w:rsid w:val="00FF227A"/>
    <w:rsid w:val="00FF29B1"/>
    <w:rsid w:val="00FF355C"/>
    <w:rsid w:val="00FF3952"/>
    <w:rsid w:val="00FF3B3E"/>
    <w:rsid w:val="00FF66E6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2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224E"/>
    <w:pPr>
      <w:ind w:left="720"/>
      <w:contextualSpacing/>
    </w:pPr>
  </w:style>
  <w:style w:type="table" w:styleId="a4">
    <w:name w:val="Table Grid"/>
    <w:basedOn w:val="a1"/>
    <w:uiPriority w:val="99"/>
    <w:rsid w:val="00EC224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C22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C224E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EC224E"/>
  </w:style>
  <w:style w:type="paragraph" w:customStyle="1" w:styleId="ConsPlusTitle">
    <w:name w:val="ConsPlusTitle"/>
    <w:rsid w:val="00EC2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EC22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C224E"/>
    <w:rPr>
      <w:rFonts w:eastAsia="Times New Roman"/>
      <w:sz w:val="24"/>
      <w:szCs w:val="24"/>
      <w:lang w:eastAsia="ru-RU"/>
    </w:rPr>
  </w:style>
  <w:style w:type="paragraph" w:customStyle="1" w:styleId="aa">
    <w:name w:val="Знак"/>
    <w:basedOn w:val="a"/>
    <w:rsid w:val="00EC22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C22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2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EC2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224E"/>
  </w:style>
  <w:style w:type="character" w:styleId="ae">
    <w:name w:val="Hyperlink"/>
    <w:basedOn w:val="a0"/>
    <w:uiPriority w:val="99"/>
    <w:semiHidden/>
    <w:unhideWhenUsed/>
    <w:rsid w:val="00EC224E"/>
    <w:rPr>
      <w:color w:val="0000FF"/>
      <w:u w:val="single"/>
    </w:rPr>
  </w:style>
  <w:style w:type="paragraph" w:styleId="af">
    <w:name w:val="No Spacing"/>
    <w:uiPriority w:val="1"/>
    <w:qFormat/>
    <w:rsid w:val="005A72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2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2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ip.1obraz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7B0338-B698-4C73-894C-532C9310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8986</Words>
  <Characters>51224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user</cp:lastModifiedBy>
  <cp:revision>146</cp:revision>
  <cp:lastPrinted>2018-08-13T12:00:00Z</cp:lastPrinted>
  <dcterms:created xsi:type="dcterms:W3CDTF">2018-07-04T05:25:00Z</dcterms:created>
  <dcterms:modified xsi:type="dcterms:W3CDTF">2005-12-31T22:16:00Z</dcterms:modified>
</cp:coreProperties>
</file>