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D1" w:rsidRDefault="001B4AD1">
      <w:pPr>
        <w:rPr>
          <w:rFonts w:ascii="Garamond" w:eastAsia="Times New Roman" w:hAnsi="Garamond" w:cs="Tahoma"/>
          <w:color w:val="555555"/>
          <w:sz w:val="24"/>
          <w:szCs w:val="24"/>
          <w:shd w:val="clear" w:color="auto" w:fill="FFFFFF"/>
          <w:lang w:eastAsia="ru-RU"/>
        </w:rPr>
      </w:pPr>
    </w:p>
    <w:p w:rsidR="001B4AD1" w:rsidRDefault="001B4AD1">
      <w:pPr>
        <w:rPr>
          <w:rFonts w:ascii="Garamond" w:eastAsia="Times New Roman" w:hAnsi="Garamond" w:cs="Tahoma"/>
          <w:color w:val="555555"/>
          <w:sz w:val="24"/>
          <w:szCs w:val="24"/>
          <w:shd w:val="clear" w:color="auto" w:fill="FFFFFF"/>
          <w:lang w:eastAsia="ru-RU"/>
        </w:rPr>
      </w:pPr>
    </w:p>
    <w:p w:rsidR="001B4AD1" w:rsidRPr="00043DB4" w:rsidRDefault="001B4AD1">
      <w:pPr>
        <w:rPr>
          <w:rFonts w:ascii="Garamond" w:eastAsia="Times New Roman" w:hAnsi="Garamond" w:cs="Tahoma"/>
          <w:b/>
          <w:color w:val="555555"/>
          <w:sz w:val="28"/>
          <w:szCs w:val="28"/>
          <w:shd w:val="clear" w:color="auto" w:fill="FFFFFF"/>
          <w:lang w:eastAsia="ru-RU"/>
        </w:rPr>
      </w:pPr>
      <w:r w:rsidRPr="00043DB4">
        <w:rPr>
          <w:rFonts w:ascii="Garamond" w:eastAsia="Times New Roman" w:hAnsi="Garamond" w:cs="Tahoma"/>
          <w:b/>
          <w:color w:val="555555"/>
          <w:sz w:val="28"/>
          <w:szCs w:val="28"/>
          <w:shd w:val="clear" w:color="auto" w:fill="FFFFFF"/>
          <w:lang w:eastAsia="ru-RU"/>
        </w:rPr>
        <w:t>Лукошко сказок</w:t>
      </w:r>
    </w:p>
    <w:p w:rsidR="001B4AD1" w:rsidRDefault="001B4AD1">
      <w:pPr>
        <w:rPr>
          <w:rFonts w:ascii="Garamond" w:eastAsia="Times New Roman" w:hAnsi="Garamond" w:cs="Tahoma"/>
          <w:color w:val="555555"/>
          <w:sz w:val="24"/>
          <w:szCs w:val="24"/>
          <w:shd w:val="clear" w:color="auto" w:fill="FFFFFF"/>
          <w:lang w:eastAsia="ru-RU"/>
        </w:rPr>
      </w:pPr>
    </w:p>
    <w:p w:rsidR="00916F98" w:rsidRDefault="001B4AD1">
      <w:pPr>
        <w:rPr>
          <w:rFonts w:ascii="Garamond" w:eastAsia="Times New Roman" w:hAnsi="Garamond" w:cs="Tahoma"/>
          <w:color w:val="555555"/>
          <w:sz w:val="24"/>
          <w:szCs w:val="24"/>
          <w:shd w:val="clear" w:color="auto" w:fill="FFFFFF"/>
          <w:lang w:eastAsia="ru-RU"/>
        </w:rPr>
      </w:pPr>
      <w:r w:rsidRPr="00D717C9">
        <w:rPr>
          <w:rFonts w:ascii="Garamond" w:eastAsia="Times New Roman" w:hAnsi="Garamond" w:cs="Tahoma"/>
          <w:color w:val="555555"/>
          <w:sz w:val="24"/>
          <w:szCs w:val="24"/>
          <w:shd w:val="clear" w:color="auto" w:fill="FFFFFF"/>
          <w:lang w:eastAsia="ru-RU"/>
        </w:rPr>
        <w:t xml:space="preserve">Сайт предлагает сказки, стихи и рассказы для детей. Здесь можно найти русские народные сказки и сказки других народов, сказки известных писателей-сказочников, рассказы о животных, стихи и песни для детей. Имеется словарь, который поможет понять значения непонятных слов, встречающихся в сказках, особенно </w:t>
      </w:r>
      <w:proofErr w:type="gramStart"/>
      <w:r w:rsidRPr="00D717C9">
        <w:rPr>
          <w:rFonts w:ascii="Garamond" w:eastAsia="Times New Roman" w:hAnsi="Garamond" w:cs="Tahoma"/>
          <w:color w:val="555555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D717C9">
        <w:rPr>
          <w:rFonts w:ascii="Garamond" w:eastAsia="Times New Roman" w:hAnsi="Garamond" w:cs="Tahoma"/>
          <w:color w:val="555555"/>
          <w:sz w:val="24"/>
          <w:szCs w:val="24"/>
          <w:shd w:val="clear" w:color="auto" w:fill="FFFFFF"/>
          <w:lang w:eastAsia="ru-RU"/>
        </w:rPr>
        <w:t xml:space="preserve"> народных.</w:t>
      </w:r>
    </w:p>
    <w:p w:rsidR="001B4AD1" w:rsidRPr="00043DB4" w:rsidRDefault="001B4AD1">
      <w:pPr>
        <w:rPr>
          <w:rFonts w:ascii="Garamond" w:eastAsia="Times New Roman" w:hAnsi="Garamond" w:cs="Tahoma"/>
          <w:b/>
          <w:color w:val="555555"/>
          <w:sz w:val="28"/>
          <w:szCs w:val="28"/>
          <w:shd w:val="clear" w:color="auto" w:fill="FFFFFF"/>
          <w:lang w:eastAsia="ru-RU"/>
        </w:rPr>
      </w:pPr>
      <w:r w:rsidRPr="00043DB4">
        <w:rPr>
          <w:rFonts w:ascii="Garamond" w:eastAsia="Times New Roman" w:hAnsi="Garamond" w:cs="Tahoma"/>
          <w:b/>
          <w:color w:val="555555"/>
          <w:sz w:val="28"/>
          <w:szCs w:val="28"/>
          <w:shd w:val="clear" w:color="auto" w:fill="FFFFFF"/>
          <w:lang w:eastAsia="ru-RU"/>
        </w:rPr>
        <w:t>Дошколенок</w:t>
      </w:r>
    </w:p>
    <w:p w:rsidR="001B4AD1" w:rsidRPr="00D717C9" w:rsidRDefault="001B4AD1" w:rsidP="001B4AD1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D717C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Разнообразная коллекция игр для детей. На сайте представлены: развивающие игры, спортивные игры, варианты поделок, которые можно сделать с детьми, подготовка к школе, есть отдельный раздел, посвященный совсем маленьким деткам - до 2 лет, есть разделы, посвященные изучению английского языка</w:t>
      </w:r>
      <w:proofErr w:type="gramStart"/>
      <w:r w:rsidRPr="00D717C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.</w:t>
      </w:r>
      <w:proofErr w:type="gramEnd"/>
      <w:r w:rsidRPr="00D717C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D717C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D717C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азвитию интеллекта, развитию речи. Есть много информации, которая заинтересует родителей - полезные и интересные статьи - "Если ребенок жадничает", "Дети-погодки", "Как правильно сказать ребенку "нет"" и т.д., советы психолога, советы по детской кухне и еще многое</w:t>
      </w:r>
      <w:proofErr w:type="gramStart"/>
      <w:r w:rsidRPr="00D717C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.</w:t>
      </w:r>
      <w:proofErr w:type="gramEnd"/>
      <w:r w:rsidRPr="00D717C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D717C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м</w:t>
      </w:r>
      <w:proofErr w:type="gramEnd"/>
      <w:r w:rsidRPr="00D717C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ногое другое.</w:t>
      </w:r>
    </w:p>
    <w:p w:rsidR="001B4AD1" w:rsidRDefault="001B4AD1">
      <w:pPr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</w:pPr>
    </w:p>
    <w:p w:rsidR="001B4AD1" w:rsidRPr="001B4AD1" w:rsidRDefault="001B4AD1">
      <w:pPr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  <w:lang w:eastAsia="ru-RU"/>
        </w:rPr>
      </w:pPr>
      <w:r w:rsidRPr="001B4AD1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  <w:lang w:eastAsia="ru-RU"/>
        </w:rPr>
        <w:t>Спас - экстрим</w:t>
      </w:r>
    </w:p>
    <w:p w:rsidR="001B4AD1" w:rsidRDefault="001B4AD1">
      <w:pPr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</w:pPr>
    </w:p>
    <w:p w:rsidR="001B4AD1" w:rsidRDefault="001B4AD1">
      <w:pPr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</w:pPr>
      <w:r w:rsidRPr="00D717C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Это портал детской безопасности МЧС РФ. На нем размещены материалы "Школы безопасности", видеоролики и мультимедийные пособия по основам безопасности жизнедеятельности, очень подробно и доступно для дошкольников рассказывается об опасностях, подстерегающих детей, и о том, как их можно избежать. Содержимое портала будет интересно и родителям, и детям </w:t>
      </w:r>
      <w:proofErr w:type="gramStart"/>
      <w:r w:rsidRPr="00D717C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более старшего</w:t>
      </w:r>
      <w:proofErr w:type="gramEnd"/>
      <w:r w:rsidRPr="00D717C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возраста. Правила поведения излагаются в форме комиксов, есть раскраски, сканворды по темам безопасности, которые можно скачать на свой компьютер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.</w:t>
      </w:r>
    </w:p>
    <w:p w:rsidR="001B4AD1" w:rsidRPr="001B4AD1" w:rsidRDefault="001B4AD1">
      <w:pPr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  <w:lang w:eastAsia="ru-RU"/>
        </w:rPr>
      </w:pPr>
      <w:r w:rsidRPr="001B4AD1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  <w:lang w:eastAsia="ru-RU"/>
        </w:rPr>
        <w:t>«Теремок»– сайт для детей»</w:t>
      </w:r>
    </w:p>
    <w:p w:rsidR="00043DB4" w:rsidRDefault="001B4AD1" w:rsidP="00043DB4">
      <w:r w:rsidRPr="00D717C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"Теремок" - сайт для детей, на котором вы можете найти раз</w:t>
      </w:r>
      <w:r w:rsidR="00043DB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вивающие игры для малышей он-лай</w:t>
      </w:r>
      <w:r w:rsidR="00043DB4" w:rsidRPr="00D717C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н, тесты и раскраски</w:t>
      </w:r>
    </w:p>
    <w:p w:rsidR="00043DB4" w:rsidRDefault="00043DB4">
      <w:pPr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</w:pPr>
    </w:p>
    <w:p w:rsidR="00043DB4" w:rsidRPr="00043DB4" w:rsidRDefault="00043DB4">
      <w:pPr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  <w:lang w:eastAsia="ru-RU"/>
        </w:rPr>
      </w:pPr>
      <w:r w:rsidRPr="00043DB4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  <w:lang w:eastAsia="ru-RU"/>
        </w:rPr>
        <w:t>«Почемучка»</w:t>
      </w:r>
    </w:p>
    <w:p w:rsidR="00043DB4" w:rsidRDefault="00043DB4">
      <w:pPr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</w:pPr>
      <w:r w:rsidRPr="00D717C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Огромное количество развивающих материалов для детей, возможность поучаствовать в международных детских творческих конкурсах, занятия по развитию речи, математике, лепке, рисованию, аппликации, задания для подготовки детей к школе, обширная детская библиотека, поздравления, праздничные детские сценарии, красочные плакаты и все, что нужно для подготовки и проведения детского праздника</w:t>
      </w:r>
      <w:r w:rsidR="00BE6CB8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.</w:t>
      </w:r>
      <w:bookmarkStart w:id="0" w:name="_GoBack"/>
      <w:bookmarkEnd w:id="0"/>
    </w:p>
    <w:sectPr w:rsidR="00043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4C"/>
    <w:rsid w:val="000416C0"/>
    <w:rsid w:val="00043DB4"/>
    <w:rsid w:val="001B4AD1"/>
    <w:rsid w:val="00916F98"/>
    <w:rsid w:val="00BE6CB8"/>
    <w:rsid w:val="00BF1D4C"/>
    <w:rsid w:val="00D7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5135">
          <w:marLeft w:val="0"/>
          <w:marRight w:val="0"/>
          <w:marTop w:val="13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DA3B4-1C22-4C31-B112-624DBFCA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2018-05-14T16:12:00Z</dcterms:created>
  <dcterms:modified xsi:type="dcterms:W3CDTF">2018-05-14T16:46:00Z</dcterms:modified>
</cp:coreProperties>
</file>